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13161B" w14:textId="7E6D67B1" w:rsidR="00F5395D" w:rsidRDefault="00F5395D" w:rsidP="00F5395D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62F143EE" w14:textId="67A2F180" w:rsidR="00F5395D" w:rsidRDefault="00F5395D" w:rsidP="00F5395D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44"/>
          <w:szCs w:val="44"/>
        </w:rPr>
        <w:t>Life Insurance</w:t>
      </w:r>
    </w:p>
    <w:p w14:paraId="71179A5B" w14:textId="3189939D" w:rsidR="00F5395D" w:rsidRDefault="00F5395D" w:rsidP="00F5395D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05F0BFF0" w14:textId="3D40816D" w:rsidR="00F5395D" w:rsidRPr="00656886" w:rsidRDefault="00F5395D" w:rsidP="00F5395D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56886">
        <w:rPr>
          <w:rFonts w:ascii="Times New Roman" w:hAnsi="Times New Roman" w:cs="Times New Roman"/>
          <w:sz w:val="24"/>
          <w:szCs w:val="24"/>
        </w:rPr>
        <w:t>There are many ways you can use a</w:t>
      </w:r>
    </w:p>
    <w:p w14:paraId="6EB213A1" w14:textId="15077CA0" w:rsidR="00656886" w:rsidRPr="00656886" w:rsidRDefault="00656886" w:rsidP="00F5395D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56886">
        <w:rPr>
          <w:rFonts w:ascii="Times New Roman" w:hAnsi="Times New Roman" w:cs="Times New Roman"/>
          <w:sz w:val="24"/>
          <w:szCs w:val="24"/>
        </w:rPr>
        <w:t>life insurance policy to fund a gift</w:t>
      </w:r>
    </w:p>
    <w:p w14:paraId="60F4DFEC" w14:textId="7A14DA74" w:rsidR="00656886" w:rsidRPr="00656886" w:rsidRDefault="00656886" w:rsidP="00F5395D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56886">
        <w:rPr>
          <w:rFonts w:ascii="Times New Roman" w:hAnsi="Times New Roman" w:cs="Times New Roman"/>
          <w:sz w:val="24"/>
          <w:szCs w:val="24"/>
        </w:rPr>
        <w:t>to American Baptist outreach.</w:t>
      </w:r>
    </w:p>
    <w:p w14:paraId="0D0D8B5B" w14:textId="5BA7D53C" w:rsidR="00656886" w:rsidRPr="00656886" w:rsidRDefault="00656886" w:rsidP="00F5395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0AC3AF5" w14:textId="3A074CAF" w:rsidR="00656886" w:rsidRPr="00656886" w:rsidRDefault="00656886" w:rsidP="00F5395D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56886">
        <w:rPr>
          <w:rFonts w:ascii="Times New Roman" w:hAnsi="Times New Roman" w:cs="Times New Roman"/>
          <w:sz w:val="24"/>
          <w:szCs w:val="24"/>
        </w:rPr>
        <w:t>You can name a particular ministry or</w:t>
      </w:r>
    </w:p>
    <w:p w14:paraId="12E80B03" w14:textId="6EACCF81" w:rsidR="00656886" w:rsidRPr="00656886" w:rsidRDefault="00656886" w:rsidP="00F5395D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56886">
        <w:rPr>
          <w:rFonts w:ascii="Times New Roman" w:hAnsi="Times New Roman" w:cs="Times New Roman"/>
          <w:sz w:val="24"/>
          <w:szCs w:val="24"/>
        </w:rPr>
        <w:t xml:space="preserve">mission effort to receive a portion or all </w:t>
      </w:r>
    </w:p>
    <w:p w14:paraId="4341164B" w14:textId="778B92B7" w:rsidR="00656886" w:rsidRPr="00656886" w:rsidRDefault="00656886" w:rsidP="00F5395D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56886">
        <w:rPr>
          <w:rFonts w:ascii="Times New Roman" w:hAnsi="Times New Roman" w:cs="Times New Roman"/>
          <w:sz w:val="24"/>
          <w:szCs w:val="24"/>
        </w:rPr>
        <w:t xml:space="preserve">of the proceeds of an insurance policy </w:t>
      </w:r>
    </w:p>
    <w:p w14:paraId="4515B1BC" w14:textId="103E1CEC" w:rsidR="00656886" w:rsidRPr="00656886" w:rsidRDefault="00656886" w:rsidP="00F5395D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56886">
        <w:rPr>
          <w:rFonts w:ascii="Times New Roman" w:hAnsi="Times New Roman" w:cs="Times New Roman"/>
          <w:sz w:val="24"/>
          <w:szCs w:val="24"/>
        </w:rPr>
        <w:t>no longer needed for family protection.</w:t>
      </w:r>
    </w:p>
    <w:p w14:paraId="48F7DCAB" w14:textId="502BC422" w:rsidR="00656886" w:rsidRPr="00656886" w:rsidRDefault="00656886" w:rsidP="00F5395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9A525FE" w14:textId="3A10248B" w:rsidR="00656886" w:rsidRPr="00656886" w:rsidRDefault="00471483" w:rsidP="00F5395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2AF50F3C" wp14:editId="20E3A168">
            <wp:simplePos x="0" y="0"/>
            <wp:positionH relativeFrom="column">
              <wp:posOffset>4733925</wp:posOffset>
            </wp:positionH>
            <wp:positionV relativeFrom="paragraph">
              <wp:posOffset>146685</wp:posOffset>
            </wp:positionV>
            <wp:extent cx="6474460" cy="2454910"/>
            <wp:effectExtent l="0" t="9525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3" t="3595" r="9023" b="68580"/>
                    <a:stretch/>
                  </pic:blipFill>
                  <pic:spPr bwMode="auto">
                    <a:xfrm rot="5400000">
                      <a:off x="0" y="0"/>
                      <a:ext cx="6474460" cy="24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6886" w:rsidRPr="00656886">
        <w:rPr>
          <w:rFonts w:ascii="Times New Roman" w:hAnsi="Times New Roman" w:cs="Times New Roman"/>
          <w:sz w:val="24"/>
          <w:szCs w:val="24"/>
        </w:rPr>
        <w:t>Another way is to take out a new policy,</w:t>
      </w:r>
    </w:p>
    <w:p w14:paraId="4403CDD9" w14:textId="708D37B3" w:rsidR="00F5395D" w:rsidRPr="00656886" w:rsidRDefault="00656886" w:rsidP="00656886">
      <w:pPr>
        <w:pStyle w:val="NoSpacing"/>
        <w:rPr>
          <w:sz w:val="24"/>
          <w:szCs w:val="24"/>
        </w:rPr>
      </w:pPr>
      <w:r w:rsidRPr="00656886">
        <w:rPr>
          <w:rFonts w:ascii="Times New Roman" w:hAnsi="Times New Roman" w:cs="Times New Roman"/>
          <w:sz w:val="24"/>
          <w:szCs w:val="24"/>
        </w:rPr>
        <w:t>naming the Kansas Baptist Convention</w:t>
      </w:r>
      <w:r w:rsidRPr="00656886">
        <w:rPr>
          <w:rFonts w:ascii="Times New Roman" w:hAnsi="Times New Roman" w:cs="Times New Roman"/>
          <w:sz w:val="24"/>
          <w:szCs w:val="24"/>
        </w:rPr>
        <w:tab/>
        <w:t xml:space="preserve">      </w:t>
      </w:r>
      <w:r w:rsidR="00F5395D" w:rsidRPr="00656886">
        <w:rPr>
          <w:sz w:val="24"/>
          <w:szCs w:val="24"/>
        </w:rPr>
        <w:t xml:space="preserve"> </w:t>
      </w:r>
      <w:r w:rsidRPr="00656886">
        <w:rPr>
          <w:sz w:val="24"/>
          <w:szCs w:val="24"/>
        </w:rPr>
        <w:tab/>
      </w:r>
      <w:r w:rsidR="00471483">
        <w:rPr>
          <w:sz w:val="24"/>
          <w:szCs w:val="24"/>
        </w:rPr>
        <w:t xml:space="preserve">               </w:t>
      </w:r>
      <w:r w:rsidR="00F5395D" w:rsidRPr="00656886">
        <w:rPr>
          <w:sz w:val="24"/>
          <w:szCs w:val="24"/>
        </w:rPr>
        <w:t>For further information,</w:t>
      </w:r>
      <w:r w:rsidR="00F5395D" w:rsidRPr="00656886">
        <w:rPr>
          <w:noProof/>
          <w:sz w:val="24"/>
          <w:szCs w:val="24"/>
        </w:rPr>
        <w:t xml:space="preserve"> </w:t>
      </w:r>
    </w:p>
    <w:p w14:paraId="60FCD68C" w14:textId="4E2D9810" w:rsidR="00F5395D" w:rsidRPr="00656886" w:rsidRDefault="00656886" w:rsidP="00F5395D">
      <w:pPr>
        <w:pStyle w:val="NoSpacing"/>
        <w:rPr>
          <w:sz w:val="24"/>
          <w:szCs w:val="24"/>
        </w:rPr>
      </w:pPr>
      <w:r w:rsidRPr="00656886">
        <w:rPr>
          <w:sz w:val="24"/>
          <w:szCs w:val="24"/>
        </w:rPr>
        <w:t>Foundation as a beneficiary or</w:t>
      </w:r>
      <w:r w:rsidR="00F5395D" w:rsidRPr="00656886">
        <w:rPr>
          <w:sz w:val="24"/>
          <w:szCs w:val="24"/>
        </w:rPr>
        <w:tab/>
      </w:r>
      <w:r w:rsidR="00F5395D" w:rsidRPr="00656886">
        <w:rPr>
          <w:sz w:val="24"/>
          <w:szCs w:val="24"/>
        </w:rPr>
        <w:tab/>
      </w:r>
      <w:r w:rsidR="00F5395D" w:rsidRPr="00656886">
        <w:rPr>
          <w:sz w:val="24"/>
          <w:szCs w:val="24"/>
        </w:rPr>
        <w:tab/>
      </w:r>
      <w:r w:rsidR="00F5395D" w:rsidRPr="00656886">
        <w:rPr>
          <w:sz w:val="24"/>
          <w:szCs w:val="24"/>
        </w:rPr>
        <w:tab/>
        <w:t xml:space="preserve">        please contact</w:t>
      </w:r>
    </w:p>
    <w:p w14:paraId="0667BBC6" w14:textId="77777777" w:rsidR="00CE3932" w:rsidRDefault="00656886" w:rsidP="00656886">
      <w:pPr>
        <w:pStyle w:val="NoSpacing"/>
        <w:rPr>
          <w:b/>
          <w:bCs/>
          <w:sz w:val="24"/>
          <w:szCs w:val="24"/>
        </w:rPr>
      </w:pPr>
      <w:r w:rsidRPr="00656886">
        <w:rPr>
          <w:sz w:val="24"/>
          <w:szCs w:val="24"/>
        </w:rPr>
        <w:t>co-beneficiary, and then specifying in a</w:t>
      </w:r>
      <w:r w:rsidR="00F5395D" w:rsidRPr="00656886">
        <w:rPr>
          <w:sz w:val="24"/>
          <w:szCs w:val="24"/>
        </w:rPr>
        <w:tab/>
      </w:r>
      <w:r w:rsidR="00471483">
        <w:rPr>
          <w:sz w:val="24"/>
          <w:szCs w:val="24"/>
        </w:rPr>
        <w:t xml:space="preserve">                      </w:t>
      </w:r>
      <w:r w:rsidR="00F5395D" w:rsidRPr="00656886">
        <w:rPr>
          <w:b/>
          <w:bCs/>
          <w:sz w:val="24"/>
          <w:szCs w:val="24"/>
        </w:rPr>
        <w:t xml:space="preserve"> </w:t>
      </w:r>
      <w:r w:rsidR="00471483">
        <w:rPr>
          <w:b/>
          <w:bCs/>
          <w:sz w:val="24"/>
          <w:szCs w:val="24"/>
        </w:rPr>
        <w:t xml:space="preserve">       </w:t>
      </w:r>
    </w:p>
    <w:p w14:paraId="76C7AA8F" w14:textId="38C2207C" w:rsidR="00F5395D" w:rsidRPr="00656886" w:rsidRDefault="00656886" w:rsidP="00656886">
      <w:pPr>
        <w:pStyle w:val="NoSpacing"/>
        <w:rPr>
          <w:sz w:val="24"/>
          <w:szCs w:val="24"/>
        </w:rPr>
      </w:pPr>
      <w:r w:rsidRPr="00656886">
        <w:rPr>
          <w:sz w:val="24"/>
          <w:szCs w:val="24"/>
        </w:rPr>
        <w:t>letter to the Foundation the ministry and</w:t>
      </w:r>
      <w:r w:rsidR="00F5395D" w:rsidRPr="00656886">
        <w:rPr>
          <w:sz w:val="24"/>
          <w:szCs w:val="24"/>
        </w:rPr>
        <w:t xml:space="preserve">         </w:t>
      </w:r>
      <w:r w:rsidRPr="00656886">
        <w:rPr>
          <w:sz w:val="24"/>
          <w:szCs w:val="24"/>
        </w:rPr>
        <w:t xml:space="preserve">      </w:t>
      </w:r>
      <w:r w:rsidR="00471483">
        <w:rPr>
          <w:sz w:val="24"/>
          <w:szCs w:val="24"/>
        </w:rPr>
        <w:t xml:space="preserve">              </w:t>
      </w:r>
      <w:r w:rsidR="00F5395D" w:rsidRPr="00656886">
        <w:rPr>
          <w:sz w:val="24"/>
          <w:szCs w:val="24"/>
        </w:rPr>
        <w:t xml:space="preserve">  </w:t>
      </w:r>
    </w:p>
    <w:p w14:paraId="64E71EEB" w14:textId="4B7E1090" w:rsidR="00F5395D" w:rsidRPr="00CE3932" w:rsidRDefault="00656886" w:rsidP="00656886">
      <w:pPr>
        <w:pStyle w:val="NoSpacing"/>
        <w:rPr>
          <w:b/>
          <w:bCs/>
          <w:sz w:val="24"/>
          <w:szCs w:val="24"/>
        </w:rPr>
      </w:pPr>
      <w:r w:rsidRPr="00656886">
        <w:rPr>
          <w:sz w:val="24"/>
          <w:szCs w:val="24"/>
        </w:rPr>
        <w:t>mission efforts you wish to support.</w:t>
      </w:r>
      <w:r w:rsidRPr="00656886">
        <w:rPr>
          <w:sz w:val="24"/>
          <w:szCs w:val="24"/>
        </w:rPr>
        <w:tab/>
      </w:r>
      <w:r w:rsidRPr="00656886">
        <w:rPr>
          <w:sz w:val="24"/>
          <w:szCs w:val="24"/>
        </w:rPr>
        <w:tab/>
      </w:r>
      <w:r w:rsidR="00F5395D" w:rsidRPr="00CE3932">
        <w:rPr>
          <w:b/>
          <w:bCs/>
          <w:sz w:val="24"/>
          <w:szCs w:val="24"/>
        </w:rPr>
        <w:t xml:space="preserve">                  </w:t>
      </w:r>
      <w:r w:rsidR="00471483" w:rsidRPr="00CE3932">
        <w:rPr>
          <w:b/>
          <w:bCs/>
          <w:sz w:val="24"/>
          <w:szCs w:val="24"/>
        </w:rPr>
        <w:t xml:space="preserve">          </w:t>
      </w:r>
      <w:r w:rsidR="00CE3932" w:rsidRPr="00CE3932">
        <w:rPr>
          <w:b/>
          <w:bCs/>
          <w:sz w:val="24"/>
          <w:szCs w:val="24"/>
        </w:rPr>
        <w:t>Rev. Timothy Schwartz</w:t>
      </w:r>
    </w:p>
    <w:p w14:paraId="1199F7AA" w14:textId="700FA015" w:rsidR="00F5395D" w:rsidRPr="00656886" w:rsidRDefault="00F5395D" w:rsidP="00F5395D">
      <w:pPr>
        <w:pStyle w:val="NoSpacing"/>
        <w:ind w:left="4320" w:firstLine="720"/>
        <w:rPr>
          <w:sz w:val="24"/>
          <w:szCs w:val="24"/>
        </w:rPr>
      </w:pPr>
      <w:r w:rsidRPr="00656886">
        <w:rPr>
          <w:sz w:val="24"/>
          <w:szCs w:val="24"/>
        </w:rPr>
        <w:t xml:space="preserve">           </w:t>
      </w:r>
      <w:r w:rsidR="00CE3932">
        <w:rPr>
          <w:sz w:val="24"/>
          <w:szCs w:val="24"/>
        </w:rPr>
        <w:t>Director of Planned Giving</w:t>
      </w:r>
    </w:p>
    <w:p w14:paraId="5ABEE383" w14:textId="10AE1596" w:rsidR="00F5395D" w:rsidRPr="00656886" w:rsidRDefault="00656886" w:rsidP="00656886">
      <w:pPr>
        <w:pStyle w:val="NoSpacing"/>
        <w:rPr>
          <w:sz w:val="24"/>
          <w:szCs w:val="24"/>
        </w:rPr>
      </w:pPr>
      <w:r w:rsidRPr="00656886">
        <w:rPr>
          <w:b/>
          <w:bCs/>
          <w:sz w:val="44"/>
          <w:szCs w:val="44"/>
        </w:rPr>
        <w:t>Retirement Plans</w:t>
      </w:r>
      <w:r w:rsidRPr="00656886">
        <w:rPr>
          <w:sz w:val="24"/>
          <w:szCs w:val="24"/>
        </w:rPr>
        <w:tab/>
      </w:r>
      <w:r w:rsidRPr="00656886">
        <w:rPr>
          <w:sz w:val="24"/>
          <w:szCs w:val="24"/>
        </w:rPr>
        <w:tab/>
      </w:r>
      <w:r w:rsidRPr="00656886">
        <w:rPr>
          <w:sz w:val="24"/>
          <w:szCs w:val="24"/>
        </w:rPr>
        <w:tab/>
      </w:r>
      <w:r w:rsidR="00F5395D" w:rsidRPr="00656886">
        <w:rPr>
          <w:sz w:val="24"/>
          <w:szCs w:val="24"/>
        </w:rPr>
        <w:t xml:space="preserve">               Cell: </w:t>
      </w:r>
      <w:r w:rsidR="00CE3932">
        <w:rPr>
          <w:sz w:val="24"/>
          <w:szCs w:val="24"/>
        </w:rPr>
        <w:t>913-424-9939</w:t>
      </w:r>
    </w:p>
    <w:p w14:paraId="00003886" w14:textId="50AB735D" w:rsidR="00CE3932" w:rsidRDefault="00F5395D" w:rsidP="00CE3932">
      <w:pPr>
        <w:pStyle w:val="NoSpacing"/>
        <w:ind w:left="4320" w:firstLine="720"/>
        <w:rPr>
          <w:sz w:val="24"/>
          <w:szCs w:val="24"/>
        </w:rPr>
      </w:pPr>
      <w:r w:rsidRPr="00656886">
        <w:rPr>
          <w:sz w:val="24"/>
          <w:szCs w:val="24"/>
        </w:rPr>
        <w:t xml:space="preserve">       e-mail: </w:t>
      </w:r>
      <w:r w:rsidR="00CE3932">
        <w:rPr>
          <w:sz w:val="24"/>
          <w:szCs w:val="24"/>
        </w:rPr>
        <w:t>timmans39@gmail.com</w:t>
      </w:r>
    </w:p>
    <w:p w14:paraId="549D20DF" w14:textId="337C89A0" w:rsidR="00F5395D" w:rsidRPr="00656886" w:rsidRDefault="00656886" w:rsidP="00CE3932">
      <w:pPr>
        <w:pStyle w:val="NoSpacing"/>
        <w:rPr>
          <w:sz w:val="24"/>
          <w:szCs w:val="24"/>
        </w:rPr>
      </w:pPr>
      <w:r w:rsidRPr="00656886">
        <w:rPr>
          <w:sz w:val="24"/>
          <w:szCs w:val="24"/>
        </w:rPr>
        <w:t>Income from retirement savings –IRA,</w:t>
      </w:r>
      <w:r w:rsidR="00F5395D" w:rsidRPr="00656886">
        <w:rPr>
          <w:sz w:val="24"/>
          <w:szCs w:val="24"/>
        </w:rPr>
        <w:tab/>
      </w:r>
      <w:r w:rsidR="00F5395D" w:rsidRPr="00656886">
        <w:rPr>
          <w:sz w:val="24"/>
          <w:szCs w:val="24"/>
        </w:rPr>
        <w:tab/>
        <w:t xml:space="preserve">     </w:t>
      </w:r>
      <w:r w:rsidRPr="00656886">
        <w:rPr>
          <w:sz w:val="24"/>
          <w:szCs w:val="24"/>
        </w:rPr>
        <w:tab/>
      </w:r>
      <w:r w:rsidRPr="00656886">
        <w:rPr>
          <w:sz w:val="24"/>
          <w:szCs w:val="24"/>
        </w:rPr>
        <w:tab/>
        <w:t xml:space="preserve">      </w:t>
      </w:r>
    </w:p>
    <w:p w14:paraId="2B02E800" w14:textId="494D141B" w:rsidR="00F5395D" w:rsidRPr="00656886" w:rsidRDefault="00656886" w:rsidP="00656886">
      <w:pPr>
        <w:pStyle w:val="NoSpacing"/>
        <w:rPr>
          <w:b/>
          <w:bCs/>
          <w:sz w:val="24"/>
          <w:szCs w:val="24"/>
        </w:rPr>
      </w:pPr>
      <w:r w:rsidRPr="00656886">
        <w:rPr>
          <w:sz w:val="24"/>
          <w:szCs w:val="24"/>
        </w:rPr>
        <w:t xml:space="preserve">Keogh, 401(k), 403(b) </w:t>
      </w:r>
      <w:proofErr w:type="spellStart"/>
      <w:r w:rsidRPr="00656886">
        <w:rPr>
          <w:sz w:val="24"/>
          <w:szCs w:val="24"/>
        </w:rPr>
        <w:t>etc</w:t>
      </w:r>
      <w:proofErr w:type="spellEnd"/>
      <w:r w:rsidRPr="00656886">
        <w:rPr>
          <w:sz w:val="24"/>
          <w:szCs w:val="24"/>
        </w:rPr>
        <w:t xml:space="preserve"> – allows you</w:t>
      </w:r>
      <w:r w:rsidR="00F5395D" w:rsidRPr="00656886">
        <w:rPr>
          <w:sz w:val="24"/>
          <w:szCs w:val="24"/>
        </w:rPr>
        <w:tab/>
      </w:r>
      <w:r w:rsidRPr="00656886">
        <w:rPr>
          <w:sz w:val="24"/>
          <w:szCs w:val="24"/>
        </w:rPr>
        <w:tab/>
      </w:r>
      <w:r w:rsidR="00471483">
        <w:rPr>
          <w:sz w:val="24"/>
          <w:szCs w:val="24"/>
        </w:rPr>
        <w:t xml:space="preserve">              </w:t>
      </w:r>
      <w:r w:rsidR="00CE3932">
        <w:rPr>
          <w:sz w:val="24"/>
          <w:szCs w:val="24"/>
        </w:rPr>
        <w:t xml:space="preserve">    2921 Minnesota</w:t>
      </w:r>
    </w:p>
    <w:p w14:paraId="786E05F4" w14:textId="5F4D2A54" w:rsidR="00656886" w:rsidRPr="00CE3932" w:rsidRDefault="00656886" w:rsidP="00656886">
      <w:pPr>
        <w:pStyle w:val="NoSpacing"/>
        <w:rPr>
          <w:sz w:val="24"/>
          <w:szCs w:val="24"/>
        </w:rPr>
      </w:pPr>
      <w:r w:rsidRPr="00656886">
        <w:rPr>
          <w:sz w:val="24"/>
          <w:szCs w:val="24"/>
        </w:rPr>
        <w:t xml:space="preserve">to make new choices for yourself and </w:t>
      </w:r>
      <w:r w:rsidRPr="00656886">
        <w:rPr>
          <w:sz w:val="24"/>
          <w:szCs w:val="24"/>
        </w:rPr>
        <w:tab/>
      </w:r>
      <w:r w:rsidRPr="00656886">
        <w:rPr>
          <w:sz w:val="24"/>
          <w:szCs w:val="24"/>
        </w:rPr>
        <w:tab/>
      </w:r>
      <w:r w:rsidR="00F5395D" w:rsidRPr="00656886">
        <w:rPr>
          <w:b/>
          <w:bCs/>
          <w:sz w:val="24"/>
          <w:szCs w:val="24"/>
        </w:rPr>
        <w:t xml:space="preserve"> </w:t>
      </w:r>
      <w:r w:rsidR="00471483">
        <w:rPr>
          <w:b/>
          <w:bCs/>
          <w:sz w:val="24"/>
          <w:szCs w:val="24"/>
        </w:rPr>
        <w:t xml:space="preserve">  </w:t>
      </w:r>
      <w:r w:rsidR="00CE3932">
        <w:rPr>
          <w:b/>
          <w:bCs/>
          <w:sz w:val="24"/>
          <w:szCs w:val="24"/>
        </w:rPr>
        <w:tab/>
        <w:t xml:space="preserve">   </w:t>
      </w:r>
      <w:r w:rsidR="00CE3932" w:rsidRPr="00CE3932">
        <w:rPr>
          <w:sz w:val="24"/>
          <w:szCs w:val="24"/>
        </w:rPr>
        <w:t>Kansas City, KS 66102</w:t>
      </w:r>
    </w:p>
    <w:p w14:paraId="56428D72" w14:textId="1FC0642A" w:rsidR="00F5395D" w:rsidRPr="00CE3932" w:rsidRDefault="00656886" w:rsidP="00656886">
      <w:pPr>
        <w:pStyle w:val="NoSpacing"/>
        <w:rPr>
          <w:sz w:val="24"/>
          <w:szCs w:val="24"/>
        </w:rPr>
      </w:pPr>
      <w:r w:rsidRPr="00CE3932">
        <w:rPr>
          <w:sz w:val="24"/>
          <w:szCs w:val="24"/>
        </w:rPr>
        <w:t>your family.</w:t>
      </w:r>
      <w:r w:rsidRPr="00CE3932">
        <w:rPr>
          <w:sz w:val="24"/>
          <w:szCs w:val="24"/>
        </w:rPr>
        <w:tab/>
      </w:r>
      <w:r w:rsidRPr="00CE3932">
        <w:rPr>
          <w:sz w:val="24"/>
          <w:szCs w:val="24"/>
        </w:rPr>
        <w:tab/>
      </w:r>
      <w:r w:rsidRPr="00CE3932">
        <w:rPr>
          <w:sz w:val="24"/>
          <w:szCs w:val="24"/>
        </w:rPr>
        <w:tab/>
      </w:r>
      <w:r w:rsidRPr="00CE3932">
        <w:rPr>
          <w:sz w:val="24"/>
          <w:szCs w:val="24"/>
        </w:rPr>
        <w:tab/>
      </w:r>
      <w:r w:rsidRPr="00CE3932">
        <w:rPr>
          <w:sz w:val="24"/>
          <w:szCs w:val="24"/>
        </w:rPr>
        <w:tab/>
      </w:r>
      <w:r w:rsidRPr="00CE3932">
        <w:rPr>
          <w:sz w:val="24"/>
          <w:szCs w:val="24"/>
        </w:rPr>
        <w:tab/>
      </w:r>
      <w:r w:rsidR="00F5395D" w:rsidRPr="00CE3932">
        <w:rPr>
          <w:sz w:val="24"/>
          <w:szCs w:val="24"/>
        </w:rPr>
        <w:tab/>
        <w:t xml:space="preserve">    </w:t>
      </w:r>
    </w:p>
    <w:p w14:paraId="5BB86766" w14:textId="77777777" w:rsidR="00CE3932" w:rsidRDefault="00F5395D" w:rsidP="00CE3932">
      <w:pPr>
        <w:pStyle w:val="NoSpacing"/>
        <w:ind w:left="4320" w:firstLine="720"/>
        <w:rPr>
          <w:sz w:val="24"/>
          <w:szCs w:val="24"/>
        </w:rPr>
      </w:pPr>
      <w:r w:rsidRPr="00656886">
        <w:rPr>
          <w:sz w:val="24"/>
          <w:szCs w:val="24"/>
        </w:rPr>
        <w:t xml:space="preserve">       </w:t>
      </w:r>
    </w:p>
    <w:p w14:paraId="7668302B" w14:textId="4C63AB91" w:rsidR="00F5395D" w:rsidRPr="00656886" w:rsidRDefault="00CE3932" w:rsidP="00CE3932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H</w:t>
      </w:r>
      <w:r w:rsidR="00656886">
        <w:rPr>
          <w:sz w:val="24"/>
          <w:szCs w:val="24"/>
        </w:rPr>
        <w:t>owever, understanding the consequences</w:t>
      </w:r>
    </w:p>
    <w:p w14:paraId="160CE4E6" w14:textId="62BBEC47" w:rsidR="00F5395D" w:rsidRPr="00656886" w:rsidRDefault="00F5395D" w:rsidP="00F5395D">
      <w:pPr>
        <w:pStyle w:val="NoSpacing"/>
        <w:rPr>
          <w:sz w:val="24"/>
          <w:szCs w:val="24"/>
        </w:rPr>
      </w:pPr>
      <w:r w:rsidRPr="00656886">
        <w:rPr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65C8B613" wp14:editId="5FFDD2C3">
            <wp:simplePos x="0" y="0"/>
            <wp:positionH relativeFrom="column">
              <wp:posOffset>3676650</wp:posOffset>
            </wp:positionH>
            <wp:positionV relativeFrom="paragraph">
              <wp:posOffset>13970</wp:posOffset>
            </wp:positionV>
            <wp:extent cx="1943100" cy="83820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804" t="-2324" r="-7064"/>
                    <a:stretch/>
                  </pic:blipFill>
                  <pic:spPr bwMode="auto">
                    <a:xfrm>
                      <a:off x="0" y="0"/>
                      <a:ext cx="19431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6886">
        <w:rPr>
          <w:sz w:val="24"/>
          <w:szCs w:val="24"/>
        </w:rPr>
        <w:t>of these funds and choosing the right assets</w:t>
      </w:r>
    </w:p>
    <w:p w14:paraId="07B60807" w14:textId="743FDA50" w:rsidR="00F5395D" w:rsidRPr="00656886" w:rsidRDefault="00656886" w:rsidP="00F5395D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to meet your security needs – while meeting</w:t>
      </w:r>
    </w:p>
    <w:p w14:paraId="6D5E980E" w14:textId="6F63A450" w:rsidR="00F5395D" w:rsidRPr="00656886" w:rsidRDefault="00471483" w:rsidP="00F5395D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your giving goals – can be confusing.</w:t>
      </w:r>
      <w:r w:rsidR="00F5395D" w:rsidRPr="00656886">
        <w:rPr>
          <w:sz w:val="24"/>
          <w:szCs w:val="24"/>
        </w:rPr>
        <w:tab/>
      </w:r>
      <w:r w:rsidR="00F5395D" w:rsidRPr="00656886">
        <w:rPr>
          <w:sz w:val="24"/>
          <w:szCs w:val="24"/>
        </w:rPr>
        <w:tab/>
      </w:r>
      <w:r w:rsidR="00F5395D" w:rsidRPr="00656886">
        <w:rPr>
          <w:sz w:val="24"/>
          <w:szCs w:val="24"/>
        </w:rPr>
        <w:tab/>
      </w:r>
      <w:r w:rsidR="00F5395D" w:rsidRPr="00656886">
        <w:rPr>
          <w:sz w:val="24"/>
          <w:szCs w:val="24"/>
        </w:rPr>
        <w:tab/>
      </w:r>
      <w:r w:rsidR="00F5395D" w:rsidRPr="00656886">
        <w:rPr>
          <w:sz w:val="24"/>
          <w:szCs w:val="24"/>
        </w:rPr>
        <w:tab/>
      </w:r>
      <w:r w:rsidR="00F5395D" w:rsidRPr="00656886">
        <w:rPr>
          <w:sz w:val="24"/>
          <w:szCs w:val="24"/>
        </w:rPr>
        <w:tab/>
      </w:r>
      <w:r w:rsidR="00F5395D" w:rsidRPr="00656886">
        <w:rPr>
          <w:sz w:val="24"/>
          <w:szCs w:val="24"/>
        </w:rPr>
        <w:tab/>
      </w:r>
      <w:r w:rsidR="00F5395D" w:rsidRPr="00656886">
        <w:rPr>
          <w:sz w:val="24"/>
          <w:szCs w:val="24"/>
        </w:rPr>
        <w:tab/>
      </w:r>
      <w:r w:rsidR="00F5395D" w:rsidRPr="00656886">
        <w:rPr>
          <w:sz w:val="24"/>
          <w:szCs w:val="24"/>
        </w:rPr>
        <w:tab/>
      </w:r>
    </w:p>
    <w:p w14:paraId="60FC5508" w14:textId="61CC1261" w:rsidR="00F5395D" w:rsidRPr="00656886" w:rsidRDefault="00F5395D" w:rsidP="00F5395D">
      <w:pPr>
        <w:pStyle w:val="NoSpacing"/>
        <w:rPr>
          <w:sz w:val="24"/>
          <w:szCs w:val="24"/>
        </w:rPr>
      </w:pPr>
    </w:p>
    <w:p w14:paraId="4B570F2A" w14:textId="255E92E0" w:rsidR="00F5395D" w:rsidRDefault="00471483" w:rsidP="00F5395D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In most cases, using retirement funds left</w:t>
      </w:r>
    </w:p>
    <w:p w14:paraId="7BDE6E62" w14:textId="77777777" w:rsidR="00471483" w:rsidRDefault="00471483" w:rsidP="00F5395D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at your death to benefit Christian work, </w:t>
      </w:r>
    </w:p>
    <w:p w14:paraId="1A1D2C73" w14:textId="77777777" w:rsidR="00471483" w:rsidRDefault="00471483" w:rsidP="00F5395D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while passing other assets to loved ones, </w:t>
      </w:r>
    </w:p>
    <w:p w14:paraId="6F1C07B6" w14:textId="7085DCDA" w:rsidR="00750BE0" w:rsidRDefault="00471483" w:rsidP="00CE2D1E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lessens taxes and increases benefits to all.</w:t>
      </w:r>
    </w:p>
    <w:p w14:paraId="5A768557" w14:textId="33CAC89D" w:rsidR="00144BF6" w:rsidRDefault="00144BF6" w:rsidP="00CE2D1E">
      <w:pPr>
        <w:pStyle w:val="NoSpacing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267BAA6B" wp14:editId="6D4B34AC">
            <wp:simplePos x="0" y="0"/>
            <wp:positionH relativeFrom="column">
              <wp:posOffset>690880</wp:posOffset>
            </wp:positionH>
            <wp:positionV relativeFrom="paragraph">
              <wp:posOffset>-1143000</wp:posOffset>
            </wp:positionV>
            <wp:extent cx="7772400" cy="10067925"/>
            <wp:effectExtent l="0" t="4763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7772400" cy="1006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44BF6" w:rsidSect="00471483">
      <w:pgSz w:w="15840" w:h="12240" w:orient="landscape"/>
      <w:pgMar w:top="432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2D1E"/>
    <w:rsid w:val="00144BF6"/>
    <w:rsid w:val="00471483"/>
    <w:rsid w:val="00656886"/>
    <w:rsid w:val="00750BE0"/>
    <w:rsid w:val="008D77A6"/>
    <w:rsid w:val="0094418E"/>
    <w:rsid w:val="009E468F"/>
    <w:rsid w:val="00CE2D1E"/>
    <w:rsid w:val="00CE3932"/>
    <w:rsid w:val="00D03ACA"/>
    <w:rsid w:val="00E75B13"/>
    <w:rsid w:val="00F53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3C3E99"/>
  <w15:chartTrackingRefBased/>
  <w15:docId w15:val="{1A0D876B-008D-43CA-94A5-4DD9CC15C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3AC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E2D1E"/>
  </w:style>
  <w:style w:type="character" w:styleId="Hyperlink">
    <w:name w:val="Hyperlink"/>
    <w:basedOn w:val="DefaultParagraphFont"/>
    <w:uiPriority w:val="99"/>
    <w:unhideWhenUsed/>
    <w:rsid w:val="00750BE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50BE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212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13166</dc:creator>
  <cp:keywords/>
  <dc:description/>
  <cp:lastModifiedBy>Wilma Engle</cp:lastModifiedBy>
  <cp:revision>2</cp:revision>
  <cp:lastPrinted>2021-01-28T23:03:00Z</cp:lastPrinted>
  <dcterms:created xsi:type="dcterms:W3CDTF">2021-12-06T21:52:00Z</dcterms:created>
  <dcterms:modified xsi:type="dcterms:W3CDTF">2021-12-06T21:52:00Z</dcterms:modified>
</cp:coreProperties>
</file>