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3089" w14:textId="77777777" w:rsidR="005947AD" w:rsidRDefault="005947AD">
      <w:pPr>
        <w:rPr>
          <w:rFonts w:ascii="Times New Roman" w:hAnsi="Times New Roman" w:cs="Times New Roman"/>
          <w:b/>
          <w:bCs/>
          <w:sz w:val="24"/>
          <w:szCs w:val="24"/>
          <w:u w:val="single"/>
        </w:rPr>
      </w:pPr>
    </w:p>
    <w:p w14:paraId="3ECE0149" w14:textId="68131818" w:rsidR="005947AD" w:rsidRDefault="005947AD" w:rsidP="005947AD">
      <w:pPr>
        <w:pStyle w:val="NoSpacing"/>
        <w:rPr>
          <w:rFonts w:ascii="Times New Roman" w:hAnsi="Times New Roman" w:cs="Times New Roman"/>
          <w:b/>
          <w:bCs/>
          <w:sz w:val="52"/>
          <w:szCs w:val="52"/>
        </w:rPr>
      </w:pPr>
      <w:r w:rsidRPr="005947AD">
        <w:rPr>
          <w:rFonts w:ascii="Times New Roman" w:hAnsi="Times New Roman" w:cs="Times New Roman"/>
          <w:b/>
          <w:bCs/>
          <w:sz w:val="52"/>
          <w:szCs w:val="52"/>
        </w:rPr>
        <w:t xml:space="preserve">   </w:t>
      </w:r>
      <w:r>
        <w:rPr>
          <w:rFonts w:ascii="Times New Roman" w:hAnsi="Times New Roman" w:cs="Times New Roman"/>
          <w:b/>
          <w:bCs/>
          <w:sz w:val="52"/>
          <w:szCs w:val="52"/>
        </w:rPr>
        <w:t xml:space="preserve"> </w:t>
      </w:r>
      <w:r w:rsidRPr="005947AD">
        <w:rPr>
          <w:rFonts w:ascii="Times New Roman" w:hAnsi="Times New Roman" w:cs="Times New Roman"/>
          <w:b/>
          <w:bCs/>
          <w:sz w:val="52"/>
          <w:szCs w:val="52"/>
        </w:rPr>
        <w:t>Charitable Gift Annuity Application</w:t>
      </w:r>
    </w:p>
    <w:p w14:paraId="3F903A4B" w14:textId="2D1505E8" w:rsidR="005947AD" w:rsidRDefault="005947AD" w:rsidP="005947AD">
      <w:pPr>
        <w:pStyle w:val="No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The Kansas Baptist Convention Foundation, Inc.</w:t>
      </w:r>
    </w:p>
    <w:p w14:paraId="1A9051FA" w14:textId="146B61B0" w:rsidR="005947AD" w:rsidRDefault="005947AD" w:rsidP="005947AD">
      <w:pPr>
        <w:pStyle w:val="NoSpacing"/>
        <w:rPr>
          <w:rFonts w:ascii="Times New Roman" w:hAnsi="Times New Roman" w:cs="Times New Roman"/>
          <w:sz w:val="28"/>
          <w:szCs w:val="28"/>
        </w:rPr>
      </w:pPr>
      <w:r>
        <w:rPr>
          <w:rFonts w:ascii="Times New Roman" w:hAnsi="Times New Roman" w:cs="Times New Roman"/>
          <w:sz w:val="28"/>
          <w:szCs w:val="28"/>
        </w:rPr>
        <w:tab/>
        <w:t xml:space="preserve">   (a ministry of American Baptist Churches of the Central Region)</w:t>
      </w:r>
    </w:p>
    <w:p w14:paraId="768F5C66" w14:textId="74D8AF7C" w:rsidR="005947AD" w:rsidRDefault="005947AD" w:rsidP="005947AD">
      <w:pPr>
        <w:pStyle w:val="NoSpacing"/>
        <w:rPr>
          <w:rFonts w:ascii="Times New Roman" w:hAnsi="Times New Roman" w:cs="Times New Roman"/>
          <w:sz w:val="28"/>
          <w:szCs w:val="28"/>
        </w:rPr>
      </w:pPr>
    </w:p>
    <w:p w14:paraId="37D120C2" w14:textId="4B557159" w:rsidR="005947AD" w:rsidRDefault="005947AD" w:rsidP="005947AD">
      <w:pPr>
        <w:pStyle w:val="NoSpacing"/>
        <w:rPr>
          <w:rFonts w:ascii="Times New Roman" w:hAnsi="Times New Roman" w:cs="Times New Roman"/>
          <w:sz w:val="28"/>
          <w:szCs w:val="28"/>
        </w:rPr>
      </w:pPr>
      <w:r>
        <w:rPr>
          <w:rFonts w:ascii="Times New Roman" w:hAnsi="Times New Roman" w:cs="Times New Roman"/>
          <w:sz w:val="28"/>
          <w:szCs w:val="28"/>
        </w:rPr>
        <w:t>Name of Donor(s)____________________________________________________</w:t>
      </w:r>
    </w:p>
    <w:p w14:paraId="27EA5227" w14:textId="635E6E71" w:rsidR="005947AD" w:rsidRDefault="005947AD" w:rsidP="005947AD">
      <w:pPr>
        <w:pStyle w:val="NoSpacing"/>
        <w:rPr>
          <w:rFonts w:ascii="Times New Roman" w:hAnsi="Times New Roman" w:cs="Times New Roman"/>
          <w:sz w:val="28"/>
          <w:szCs w:val="28"/>
        </w:rPr>
      </w:pPr>
    </w:p>
    <w:p w14:paraId="38BFE1CF" w14:textId="00F72463" w:rsidR="005947AD" w:rsidRDefault="005947AD" w:rsidP="005947AD">
      <w:pPr>
        <w:pStyle w:val="NoSpacing"/>
        <w:rPr>
          <w:rFonts w:ascii="Times New Roman" w:hAnsi="Times New Roman" w:cs="Times New Roman"/>
          <w:sz w:val="28"/>
          <w:szCs w:val="28"/>
        </w:rPr>
      </w:pPr>
      <w:r>
        <w:rPr>
          <w:rFonts w:ascii="Times New Roman" w:hAnsi="Times New Roman" w:cs="Times New Roman"/>
          <w:sz w:val="28"/>
          <w:szCs w:val="28"/>
        </w:rPr>
        <w:t>Address____________________________________________________________</w:t>
      </w:r>
    </w:p>
    <w:p w14:paraId="243B980C" w14:textId="0589F9A9" w:rsidR="005947AD" w:rsidRDefault="005947AD" w:rsidP="005947AD">
      <w:pPr>
        <w:pStyle w:val="NoSpacing"/>
        <w:rPr>
          <w:rFonts w:ascii="Times New Roman" w:hAnsi="Times New Roman" w:cs="Times New Roman"/>
          <w:sz w:val="16"/>
          <w:szCs w:val="16"/>
        </w:rPr>
      </w:pPr>
      <w:r>
        <w:rPr>
          <w:rFonts w:ascii="Times New Roman" w:hAnsi="Times New Roman" w:cs="Times New Roman"/>
          <w:sz w:val="16"/>
          <w:szCs w:val="16"/>
        </w:rPr>
        <w:t xml:space="preserve">                                         Street                                                                      City                                     State</w:t>
      </w:r>
      <w:r>
        <w:rPr>
          <w:rFonts w:ascii="Times New Roman" w:hAnsi="Times New Roman" w:cs="Times New Roman"/>
          <w:sz w:val="16"/>
          <w:szCs w:val="16"/>
        </w:rPr>
        <w:tab/>
        <w:t xml:space="preserve">                  ZIP</w:t>
      </w:r>
    </w:p>
    <w:p w14:paraId="193B8E75" w14:textId="44746A96" w:rsidR="005947AD" w:rsidRDefault="005947AD" w:rsidP="005947AD">
      <w:pPr>
        <w:pStyle w:val="NoSpacing"/>
        <w:rPr>
          <w:rFonts w:ascii="Times New Roman" w:hAnsi="Times New Roman" w:cs="Times New Roman"/>
          <w:sz w:val="20"/>
          <w:szCs w:val="20"/>
        </w:rPr>
      </w:pPr>
    </w:p>
    <w:p w14:paraId="4129DF19" w14:textId="2AA0CDBD" w:rsidR="005947AD" w:rsidRDefault="005947AD" w:rsidP="005947AD">
      <w:pPr>
        <w:pStyle w:val="NoSpacing"/>
        <w:rPr>
          <w:rFonts w:ascii="Times New Roman" w:hAnsi="Times New Roman" w:cs="Times New Roman"/>
          <w:sz w:val="24"/>
          <w:szCs w:val="24"/>
        </w:rPr>
      </w:pPr>
      <w:r w:rsidRPr="005947AD">
        <w:rPr>
          <w:rFonts w:ascii="Times New Roman" w:hAnsi="Times New Roman" w:cs="Times New Roman"/>
          <w:sz w:val="24"/>
          <w:szCs w:val="24"/>
        </w:rPr>
        <w:t>Social Security #________________</w:t>
      </w:r>
      <w:r>
        <w:rPr>
          <w:rFonts w:ascii="Times New Roman" w:hAnsi="Times New Roman" w:cs="Times New Roman"/>
          <w:sz w:val="24"/>
          <w:szCs w:val="24"/>
        </w:rPr>
        <w:t>_</w:t>
      </w:r>
      <w:r w:rsidRPr="005947AD">
        <w:rPr>
          <w:rFonts w:ascii="Times New Roman" w:hAnsi="Times New Roman" w:cs="Times New Roman"/>
          <w:sz w:val="24"/>
          <w:szCs w:val="24"/>
        </w:rPr>
        <w:t>_Phone___________</w:t>
      </w:r>
      <w:r>
        <w:rPr>
          <w:rFonts w:ascii="Times New Roman" w:hAnsi="Times New Roman" w:cs="Times New Roman"/>
          <w:sz w:val="24"/>
          <w:szCs w:val="24"/>
        </w:rPr>
        <w:t>__</w:t>
      </w:r>
      <w:r w:rsidRPr="005947AD">
        <w:rPr>
          <w:rFonts w:ascii="Times New Roman" w:hAnsi="Times New Roman" w:cs="Times New Roman"/>
          <w:sz w:val="24"/>
          <w:szCs w:val="24"/>
        </w:rPr>
        <w:t>Occupation_________</w:t>
      </w:r>
      <w:r>
        <w:rPr>
          <w:rFonts w:ascii="Times New Roman" w:hAnsi="Times New Roman" w:cs="Times New Roman"/>
          <w:sz w:val="24"/>
          <w:szCs w:val="24"/>
        </w:rPr>
        <w:t>_________</w:t>
      </w:r>
      <w:r w:rsidRPr="005947AD">
        <w:rPr>
          <w:rFonts w:ascii="Times New Roman" w:hAnsi="Times New Roman" w:cs="Times New Roman"/>
          <w:sz w:val="24"/>
          <w:szCs w:val="24"/>
        </w:rPr>
        <w:t>_</w:t>
      </w:r>
    </w:p>
    <w:p w14:paraId="7601A592" w14:textId="3839D10B" w:rsidR="005947AD" w:rsidRDefault="005947AD" w:rsidP="005947AD">
      <w:pPr>
        <w:pStyle w:val="NoSpacing"/>
        <w:rPr>
          <w:rFonts w:ascii="Times New Roman" w:hAnsi="Times New Roman" w:cs="Times New Roman"/>
          <w:sz w:val="24"/>
          <w:szCs w:val="24"/>
        </w:rPr>
      </w:pPr>
    </w:p>
    <w:p w14:paraId="1D156858" w14:textId="23F16F2C" w:rsidR="005947AD" w:rsidRDefault="005947AD" w:rsidP="005947AD">
      <w:pPr>
        <w:pStyle w:val="NoSpacing"/>
        <w:rPr>
          <w:rFonts w:ascii="Times New Roman" w:hAnsi="Times New Roman" w:cs="Times New Roman"/>
          <w:sz w:val="24"/>
          <w:szCs w:val="24"/>
        </w:rPr>
      </w:pPr>
      <w:r>
        <w:rPr>
          <w:rFonts w:ascii="Times New Roman" w:hAnsi="Times New Roman" w:cs="Times New Roman"/>
          <w:sz w:val="24"/>
          <w:szCs w:val="24"/>
        </w:rPr>
        <w:t>Annuitants or Beneficiaries (list below the complete information for each person who may receive pay</w:t>
      </w:r>
      <w:r w:rsidR="004464AA">
        <w:rPr>
          <w:rFonts w:ascii="Times New Roman" w:hAnsi="Times New Roman" w:cs="Times New Roman"/>
          <w:sz w:val="24"/>
          <w:szCs w:val="24"/>
        </w:rPr>
        <w:t>m</w:t>
      </w:r>
      <w:r>
        <w:rPr>
          <w:rFonts w:ascii="Times New Roman" w:hAnsi="Times New Roman" w:cs="Times New Roman"/>
          <w:sz w:val="24"/>
          <w:szCs w:val="24"/>
        </w:rPr>
        <w:t>ents:</w:t>
      </w:r>
    </w:p>
    <w:p w14:paraId="5DF5445A" w14:textId="254C10D5" w:rsidR="005947AD" w:rsidRDefault="005947AD" w:rsidP="005947AD">
      <w:pPr>
        <w:pStyle w:val="NoSpacing"/>
        <w:rPr>
          <w:rFonts w:ascii="Times New Roman" w:hAnsi="Times New Roman" w:cs="Times New Roman"/>
          <w:sz w:val="24"/>
          <w:szCs w:val="24"/>
        </w:rPr>
      </w:pPr>
    </w:p>
    <w:p w14:paraId="722E7093" w14:textId="4EC18466" w:rsidR="005947AD" w:rsidRDefault="005947AD" w:rsidP="005947AD">
      <w:pPr>
        <w:pStyle w:val="NoSpacing"/>
        <w:rPr>
          <w:rFonts w:ascii="Times New Roman" w:hAnsi="Times New Roman" w:cs="Times New Roman"/>
          <w:b/>
          <w:bCs/>
          <w:sz w:val="24"/>
          <w:szCs w:val="24"/>
        </w:rPr>
      </w:pPr>
      <w:r>
        <w:rPr>
          <w:rFonts w:ascii="Times New Roman" w:hAnsi="Times New Roman" w:cs="Times New Roman"/>
          <w:b/>
          <w:bCs/>
          <w:sz w:val="24"/>
          <w:szCs w:val="24"/>
        </w:rPr>
        <w:t>Name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Sex   Birthdate     Social Security #      Marital</w:t>
      </w:r>
      <w:proofErr w:type="gramStart"/>
      <w:r>
        <w:rPr>
          <w:rFonts w:ascii="Times New Roman" w:hAnsi="Times New Roman" w:cs="Times New Roman"/>
          <w:b/>
          <w:bCs/>
          <w:sz w:val="24"/>
          <w:szCs w:val="24"/>
        </w:rPr>
        <w:tab/>
        <w:t xml:space="preserve">  Place</w:t>
      </w:r>
      <w:proofErr w:type="gramEnd"/>
      <w:r>
        <w:rPr>
          <w:rFonts w:ascii="Times New Roman" w:hAnsi="Times New Roman" w:cs="Times New Roman"/>
          <w:b/>
          <w:bCs/>
          <w:sz w:val="24"/>
          <w:szCs w:val="24"/>
        </w:rPr>
        <w:t xml:space="preserve"> of</w:t>
      </w:r>
    </w:p>
    <w:p w14:paraId="71012966" w14:textId="35F93871" w:rsidR="005947AD" w:rsidRDefault="005947AD" w:rsidP="005947AD">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Status          Birth</w:t>
      </w:r>
    </w:p>
    <w:p w14:paraId="30BCE710" w14:textId="59F91B11" w:rsidR="005947AD" w:rsidRDefault="005947AD" w:rsidP="005947AD">
      <w:pPr>
        <w:pStyle w:val="NoSpacing"/>
        <w:rPr>
          <w:rFonts w:ascii="Times New Roman" w:hAnsi="Times New Roman" w:cs="Times New Roman"/>
          <w:b/>
          <w:bCs/>
          <w:sz w:val="24"/>
          <w:szCs w:val="24"/>
        </w:rPr>
      </w:pPr>
    </w:p>
    <w:p w14:paraId="11D88A65" w14:textId="4AB56DD6" w:rsidR="005947AD" w:rsidRDefault="005947AD" w:rsidP="005947AD">
      <w:pPr>
        <w:pStyle w:val="NoSpacing"/>
        <w:pBdr>
          <w:top w:val="single" w:sz="12" w:space="1" w:color="auto"/>
          <w:bottom w:val="single" w:sz="12" w:space="1" w:color="auto"/>
        </w:pBdr>
        <w:rPr>
          <w:rFonts w:ascii="Times New Roman" w:hAnsi="Times New Roman" w:cs="Times New Roman"/>
          <w:b/>
          <w:bCs/>
          <w:sz w:val="24"/>
          <w:szCs w:val="24"/>
        </w:rPr>
      </w:pPr>
    </w:p>
    <w:p w14:paraId="5B1482E1" w14:textId="77777777" w:rsidR="005947AD" w:rsidRDefault="005947AD" w:rsidP="005947AD">
      <w:pPr>
        <w:pStyle w:val="NoSpacing"/>
        <w:pBdr>
          <w:top w:val="single" w:sz="12" w:space="1" w:color="auto"/>
          <w:bottom w:val="single" w:sz="12" w:space="1" w:color="auto"/>
        </w:pBdr>
        <w:rPr>
          <w:rFonts w:ascii="Times New Roman" w:hAnsi="Times New Roman" w:cs="Times New Roman"/>
          <w:b/>
          <w:bCs/>
          <w:sz w:val="24"/>
          <w:szCs w:val="24"/>
        </w:rPr>
      </w:pPr>
    </w:p>
    <w:p w14:paraId="0CB9CA08" w14:textId="335D64A6" w:rsidR="005947AD" w:rsidRDefault="005947AD" w:rsidP="005947AD">
      <w:pPr>
        <w:pStyle w:val="NoSpacing"/>
        <w:rPr>
          <w:rFonts w:ascii="Times New Roman" w:hAnsi="Times New Roman" w:cs="Times New Roman"/>
          <w:b/>
          <w:bCs/>
          <w:sz w:val="24"/>
          <w:szCs w:val="24"/>
        </w:rPr>
      </w:pPr>
    </w:p>
    <w:p w14:paraId="20EB13E6" w14:textId="0EA61E9D" w:rsidR="004464AA" w:rsidRPr="005947AD" w:rsidRDefault="004464AA" w:rsidP="005947AD">
      <w:pPr>
        <w:pStyle w:val="NoSpacing"/>
        <w:rPr>
          <w:rFonts w:ascii="Times New Roman" w:hAnsi="Times New Roman" w:cs="Times New Roman"/>
          <w:b/>
          <w:bCs/>
          <w:sz w:val="24"/>
          <w:szCs w:val="24"/>
        </w:rPr>
      </w:pPr>
      <w:r>
        <w:rPr>
          <w:rFonts w:ascii="Times New Roman" w:hAnsi="Times New Roman" w:cs="Times New Roman"/>
          <w:b/>
          <w:bCs/>
          <w:sz w:val="24"/>
          <w:szCs w:val="24"/>
        </w:rPr>
        <w:t>Address, if different than donor__________________________________________________</w:t>
      </w:r>
    </w:p>
    <w:p w14:paraId="5F92C696" w14:textId="77777777" w:rsidR="004464AA" w:rsidRDefault="004464AA" w:rsidP="005947AD">
      <w:pPr>
        <w:pStyle w:val="NoSpacing"/>
        <w:rPr>
          <w:rFonts w:ascii="Times New Roman" w:hAnsi="Times New Roman" w:cs="Times New Roman"/>
          <w:sz w:val="24"/>
          <w:szCs w:val="24"/>
        </w:rPr>
      </w:pPr>
    </w:p>
    <w:p w14:paraId="287D7189" w14:textId="15F127DB" w:rsidR="005947AD" w:rsidRDefault="008F3C32" w:rsidP="005947AD">
      <w:pPr>
        <w:pStyle w:val="NoSpacing"/>
        <w:rPr>
          <w:rFonts w:ascii="Times New Roman" w:hAnsi="Times New Roman" w:cs="Times New Roman"/>
          <w:sz w:val="24"/>
          <w:szCs w:val="24"/>
        </w:rPr>
      </w:pPr>
      <w:r>
        <w:rPr>
          <w:rFonts w:ascii="Times New Roman" w:hAnsi="Times New Roman" w:cs="Times New Roman"/>
          <w:sz w:val="24"/>
          <w:szCs w:val="24"/>
        </w:rPr>
        <w:t xml:space="preserve">Amount donated $_____________ by ___cash/____check/____money order   </w:t>
      </w:r>
    </w:p>
    <w:p w14:paraId="4F59F25A" w14:textId="2A8899E1" w:rsidR="008F3C32" w:rsidRDefault="008F3C32" w:rsidP="005947AD">
      <w:pPr>
        <w:pStyle w:val="NoSpacing"/>
        <w:rPr>
          <w:rFonts w:ascii="Times New Roman" w:hAnsi="Times New Roman" w:cs="Times New Roman"/>
          <w:sz w:val="24"/>
          <w:szCs w:val="24"/>
        </w:rPr>
      </w:pPr>
      <w:r>
        <w:rPr>
          <w:rFonts w:ascii="Times New Roman" w:hAnsi="Times New Roman" w:cs="Times New Roman"/>
          <w:sz w:val="24"/>
          <w:szCs w:val="24"/>
        </w:rPr>
        <w:tab/>
        <w:t xml:space="preserve">If stock, current value $___________     Basis/cost $____________ when </w:t>
      </w:r>
      <w:proofErr w:type="gramStart"/>
      <w:r>
        <w:rPr>
          <w:rFonts w:ascii="Times New Roman" w:hAnsi="Times New Roman" w:cs="Times New Roman"/>
          <w:sz w:val="24"/>
          <w:szCs w:val="24"/>
        </w:rPr>
        <w:t>purchased?_</w:t>
      </w:r>
      <w:proofErr w:type="gramEnd"/>
      <w:r>
        <w:rPr>
          <w:rFonts w:ascii="Times New Roman" w:hAnsi="Times New Roman" w:cs="Times New Roman"/>
          <w:sz w:val="24"/>
          <w:szCs w:val="24"/>
        </w:rPr>
        <w:t>__</w:t>
      </w:r>
    </w:p>
    <w:p w14:paraId="558410C6" w14:textId="46845312" w:rsidR="008F3C32" w:rsidRDefault="008F3C32" w:rsidP="005947AD">
      <w:pPr>
        <w:pStyle w:val="NoSpacing"/>
        <w:rPr>
          <w:rFonts w:ascii="Times New Roman" w:hAnsi="Times New Roman" w:cs="Times New Roman"/>
          <w:sz w:val="24"/>
          <w:szCs w:val="24"/>
        </w:rPr>
      </w:pPr>
    </w:p>
    <w:p w14:paraId="5D73BCE4" w14:textId="49658847" w:rsidR="008F3C32" w:rsidRDefault="008F3C32" w:rsidP="005947AD">
      <w:pPr>
        <w:pStyle w:val="NoSpacing"/>
        <w:rPr>
          <w:rFonts w:ascii="Times New Roman" w:hAnsi="Times New Roman" w:cs="Times New Roman"/>
          <w:sz w:val="24"/>
          <w:szCs w:val="24"/>
        </w:rPr>
      </w:pPr>
      <w:r>
        <w:rPr>
          <w:rFonts w:ascii="Times New Roman" w:hAnsi="Times New Roman" w:cs="Times New Roman"/>
          <w:sz w:val="24"/>
          <w:szCs w:val="24"/>
        </w:rPr>
        <w:t>Type of annuity:</w:t>
      </w:r>
      <w:r>
        <w:rPr>
          <w:rFonts w:ascii="Times New Roman" w:hAnsi="Times New Roman" w:cs="Times New Roman"/>
          <w:sz w:val="24"/>
          <w:szCs w:val="24"/>
        </w:rPr>
        <w:tab/>
        <w:t>_______Charitable Gift Annuity       ____ Deferred Gift Annuity</w:t>
      </w:r>
    </w:p>
    <w:p w14:paraId="5729F750" w14:textId="0001AB02" w:rsidR="008F3C32" w:rsidRDefault="008F3C32" w:rsidP="005947AD">
      <w:pPr>
        <w:pStyle w:val="NoSpacing"/>
        <w:rPr>
          <w:rFonts w:ascii="Times New Roman" w:hAnsi="Times New Roman" w:cs="Times New Roman"/>
          <w:sz w:val="24"/>
          <w:szCs w:val="24"/>
        </w:rPr>
      </w:pPr>
    </w:p>
    <w:p w14:paraId="5B0A1144" w14:textId="4F42047A" w:rsidR="008F3C32" w:rsidRDefault="008F3C32" w:rsidP="005947AD">
      <w:pPr>
        <w:pStyle w:val="NoSpacing"/>
        <w:rPr>
          <w:rFonts w:ascii="Times New Roman" w:hAnsi="Times New Roman" w:cs="Times New Roman"/>
          <w:sz w:val="24"/>
          <w:szCs w:val="24"/>
        </w:rPr>
      </w:pPr>
      <w:r>
        <w:rPr>
          <w:rFonts w:ascii="Times New Roman" w:hAnsi="Times New Roman" w:cs="Times New Roman"/>
          <w:sz w:val="24"/>
          <w:szCs w:val="24"/>
        </w:rPr>
        <w:t>Preference of payments:  ____</w:t>
      </w:r>
      <w:proofErr w:type="gramStart"/>
      <w:r>
        <w:rPr>
          <w:rFonts w:ascii="Times New Roman" w:hAnsi="Times New Roman" w:cs="Times New Roman"/>
          <w:sz w:val="24"/>
          <w:szCs w:val="24"/>
        </w:rPr>
        <w:t>Annually;  _</w:t>
      </w:r>
      <w:proofErr w:type="gramEnd"/>
      <w:r>
        <w:rPr>
          <w:rFonts w:ascii="Times New Roman" w:hAnsi="Times New Roman" w:cs="Times New Roman"/>
          <w:sz w:val="24"/>
          <w:szCs w:val="24"/>
        </w:rPr>
        <w:t>___Semi-annually;  ____Quarterly   Rate:_______%</w:t>
      </w:r>
    </w:p>
    <w:p w14:paraId="32B2920A" w14:textId="07995BAF" w:rsidR="008F3C32" w:rsidRDefault="008F3C32" w:rsidP="005947AD">
      <w:pPr>
        <w:pStyle w:val="NoSpacing"/>
        <w:rPr>
          <w:rFonts w:ascii="Times New Roman" w:hAnsi="Times New Roman" w:cs="Times New Roman"/>
          <w:sz w:val="24"/>
          <w:szCs w:val="24"/>
        </w:rPr>
      </w:pPr>
    </w:p>
    <w:p w14:paraId="215EF815" w14:textId="08A7395C" w:rsidR="008F3C32" w:rsidRDefault="008F3C32" w:rsidP="005947AD">
      <w:pPr>
        <w:pStyle w:val="NoSpacing"/>
        <w:rPr>
          <w:rFonts w:ascii="Times New Roman" w:hAnsi="Times New Roman" w:cs="Times New Roman"/>
          <w:sz w:val="24"/>
          <w:szCs w:val="24"/>
        </w:rPr>
      </w:pPr>
      <w:r>
        <w:rPr>
          <w:rFonts w:ascii="Times New Roman" w:hAnsi="Times New Roman" w:cs="Times New Roman"/>
          <w:sz w:val="24"/>
          <w:szCs w:val="24"/>
        </w:rPr>
        <w:t>Distribution of remainder (indicate percentage to each ministry):</w:t>
      </w:r>
    </w:p>
    <w:p w14:paraId="125032A6" w14:textId="6ACFF4F6" w:rsidR="008F3C32" w:rsidRDefault="008F3C32" w:rsidP="005947AD">
      <w:pPr>
        <w:pStyle w:val="NoSpacing"/>
        <w:rPr>
          <w:rFonts w:ascii="Times New Roman" w:hAnsi="Times New Roman" w:cs="Times New Roman"/>
          <w:sz w:val="16"/>
          <w:szCs w:val="16"/>
        </w:rPr>
      </w:pPr>
      <w:r>
        <w:rPr>
          <w:rFonts w:ascii="Times New Roman" w:hAnsi="Times New Roman" w:cs="Times New Roman"/>
          <w:sz w:val="16"/>
          <w:szCs w:val="16"/>
        </w:rPr>
        <w:tab/>
        <w:t>Note:  If giving to Kansas Baptist Convention Foundation, Inc. please refer to back page for the Distribution Guidelines as established by the Board of Trustees for percentage distribution; and indicate your “preferred AB local church”</w:t>
      </w:r>
    </w:p>
    <w:p w14:paraId="46F58371" w14:textId="53C06C7A" w:rsidR="008F3C32" w:rsidRDefault="008F3C32" w:rsidP="005947AD">
      <w:pPr>
        <w:pStyle w:val="NoSpacing"/>
        <w:pBdr>
          <w:bottom w:val="single" w:sz="12" w:space="1" w:color="auto"/>
        </w:pBdr>
        <w:rPr>
          <w:rFonts w:ascii="Times New Roman" w:hAnsi="Times New Roman" w:cs="Times New Roman"/>
          <w:sz w:val="16"/>
          <w:szCs w:val="16"/>
        </w:rPr>
      </w:pPr>
    </w:p>
    <w:p w14:paraId="29833404" w14:textId="7DF981A9" w:rsidR="008F3C32" w:rsidRPr="008F3C32" w:rsidRDefault="008F3C32" w:rsidP="005947A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6C00C6C" w14:textId="50AD6F19" w:rsidR="005947AD" w:rsidRDefault="005947AD">
      <w:pPr>
        <w:rPr>
          <w:rFonts w:ascii="Times New Roman" w:hAnsi="Times New Roman" w:cs="Times New Roman"/>
          <w:sz w:val="24"/>
          <w:szCs w:val="24"/>
        </w:rPr>
      </w:pPr>
    </w:p>
    <w:p w14:paraId="288BFEA8" w14:textId="3E267977" w:rsidR="008F3C32" w:rsidRPr="008F3C32" w:rsidRDefault="008F3C32">
      <w:pPr>
        <w:rPr>
          <w:rFonts w:ascii="Times New Roman" w:hAnsi="Times New Roman" w:cs="Times New Roman"/>
          <w:sz w:val="24"/>
          <w:szCs w:val="24"/>
        </w:rPr>
      </w:pPr>
      <w:r>
        <w:rPr>
          <w:rFonts w:ascii="Times New Roman" w:hAnsi="Times New Roman" w:cs="Times New Roman"/>
          <w:sz w:val="24"/>
          <w:szCs w:val="24"/>
        </w:rPr>
        <w:t>Special Instructions:_____________________________________________________________ _____________________________________________________________________________</w:t>
      </w:r>
    </w:p>
    <w:p w14:paraId="1DE9809C" w14:textId="3584EE15" w:rsidR="005947AD" w:rsidRDefault="00470352">
      <w:pPr>
        <w:rPr>
          <w:rFonts w:ascii="Times New Roman" w:hAnsi="Times New Roman" w:cs="Times New Roman"/>
          <w:sz w:val="24"/>
          <w:szCs w:val="24"/>
        </w:rPr>
      </w:pP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   Donor’s Signature______________________________________________</w:t>
      </w:r>
    </w:p>
    <w:p w14:paraId="47AE65A8" w14:textId="087EC98F" w:rsidR="00470352" w:rsidRDefault="00470352">
      <w:pPr>
        <w:rPr>
          <w:rFonts w:ascii="Times New Roman" w:hAnsi="Times New Roman" w:cs="Times New Roman"/>
          <w:sz w:val="24"/>
          <w:szCs w:val="24"/>
        </w:rPr>
      </w:pPr>
    </w:p>
    <w:p w14:paraId="0307192B" w14:textId="060CCDE0" w:rsidR="00470352" w:rsidRDefault="00470352">
      <w:pPr>
        <w:rPr>
          <w:rFonts w:ascii="Times New Roman" w:hAnsi="Times New Roman" w:cs="Times New Roman"/>
          <w:sz w:val="24"/>
          <w:szCs w:val="24"/>
        </w:rPr>
      </w:pPr>
      <w:r>
        <w:rPr>
          <w:rFonts w:ascii="Times New Roman" w:hAnsi="Times New Roman" w:cs="Times New Roman"/>
          <w:sz w:val="24"/>
          <w:szCs w:val="24"/>
        </w:rPr>
        <w:t>RECEIPT:  When signed by an authorized representative, the duplicate copy of this form is your receipt for the funds or documents transmitted with this application.</w:t>
      </w:r>
    </w:p>
    <w:p w14:paraId="4D5C5864" w14:textId="3D3E006B" w:rsidR="00470352" w:rsidRPr="00470352" w:rsidRDefault="00470352">
      <w:pPr>
        <w:rPr>
          <w:rFonts w:ascii="Times New Roman" w:hAnsi="Times New Roman" w:cs="Times New Roman"/>
          <w:sz w:val="24"/>
          <w:szCs w:val="24"/>
        </w:rPr>
      </w:pP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   by Director of Planned Giving____________________________________</w:t>
      </w:r>
    </w:p>
    <w:p w14:paraId="16DCE582" w14:textId="3DEEF843" w:rsidR="004464AA" w:rsidRDefault="004464AA">
      <w:pPr>
        <w:rPr>
          <w:rFonts w:ascii="Times New Roman" w:hAnsi="Times New Roman" w:cs="Times New Roman"/>
          <w:b/>
          <w:bCs/>
          <w:sz w:val="24"/>
          <w:szCs w:val="24"/>
          <w:u w:val="single"/>
        </w:rPr>
      </w:pPr>
      <w:r>
        <w:rPr>
          <w:rFonts w:ascii="Times New Roman" w:hAnsi="Times New Roman" w:cs="Times New Roman"/>
          <w:b/>
          <w:bCs/>
          <w:sz w:val="24"/>
          <w:szCs w:val="24"/>
          <w:u w:val="single"/>
        </w:rPr>
        <w:t>Please note:   We must have an original death certificate before we can distribute funds!</w:t>
      </w:r>
    </w:p>
    <w:p w14:paraId="430A326D" w14:textId="00429F10" w:rsidR="002522A4" w:rsidRDefault="002522A4">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     </w:t>
      </w:r>
      <w:r w:rsidRPr="002522A4">
        <w:rPr>
          <w:rFonts w:ascii="Times New Roman" w:hAnsi="Times New Roman" w:cs="Times New Roman"/>
          <w:b/>
          <w:bCs/>
          <w:sz w:val="24"/>
          <w:szCs w:val="24"/>
          <w:u w:val="single"/>
        </w:rPr>
        <w:t>THE KANSAS BAPTIST CONVENTION FOUNDATION, INC. SERVES YOU</w:t>
      </w:r>
    </w:p>
    <w:p w14:paraId="2FAF4E51" w14:textId="77777777" w:rsidR="0058693F" w:rsidRDefault="0058693F" w:rsidP="0058693F">
      <w:pPr>
        <w:ind w:firstLine="720"/>
        <w:rPr>
          <w:rFonts w:ascii="Times New Roman" w:hAnsi="Times New Roman" w:cs="Times New Roman"/>
          <w:sz w:val="24"/>
          <w:szCs w:val="24"/>
        </w:rPr>
      </w:pPr>
    </w:p>
    <w:p w14:paraId="7CF48C5D" w14:textId="7C56F985" w:rsidR="002522A4" w:rsidRDefault="002522A4" w:rsidP="0058693F">
      <w:pPr>
        <w:ind w:firstLine="720"/>
        <w:rPr>
          <w:rFonts w:ascii="Times New Roman" w:hAnsi="Times New Roman" w:cs="Times New Roman"/>
          <w:sz w:val="24"/>
          <w:szCs w:val="24"/>
        </w:rPr>
      </w:pPr>
      <w:r w:rsidRPr="002522A4">
        <w:rPr>
          <w:rFonts w:ascii="Times New Roman" w:hAnsi="Times New Roman" w:cs="Times New Roman"/>
          <w:sz w:val="24"/>
          <w:szCs w:val="24"/>
        </w:rPr>
        <w:t>The Kansas Baptist Convention Foundation, Inc. was established and incorporated in 1959.  The Foundation’s purpose is “to serve the people of the Central Region by receiving gifts and bequests and holding them in trust for the American Baptist Churches of the Central Region (ABCCR); ABC-USA institutions and ministries, including ABCCR institutions and ministries and local churches.</w:t>
      </w:r>
      <w:r>
        <w:rPr>
          <w:rFonts w:ascii="Times New Roman" w:hAnsi="Times New Roman" w:cs="Times New Roman"/>
          <w:sz w:val="24"/>
          <w:szCs w:val="24"/>
        </w:rPr>
        <w:t>.</w:t>
      </w:r>
    </w:p>
    <w:p w14:paraId="01D40167" w14:textId="05174DEB" w:rsidR="002522A4" w:rsidRDefault="002522A4" w:rsidP="00E96D0C">
      <w:pPr>
        <w:rPr>
          <w:rFonts w:ascii="Times New Roman" w:hAnsi="Times New Roman" w:cs="Times New Roman"/>
          <w:sz w:val="24"/>
          <w:szCs w:val="24"/>
        </w:rPr>
      </w:pPr>
      <w:r>
        <w:rPr>
          <w:rFonts w:ascii="Times New Roman" w:hAnsi="Times New Roman" w:cs="Times New Roman"/>
          <w:sz w:val="24"/>
          <w:szCs w:val="24"/>
        </w:rPr>
        <w:tab/>
        <w:t>Donor may specify percentages of the bequest to fit his/her personal desires, staying within the parameters of the American Baptist Churches family of ministries.  Some of those ministries to which a donor may specify distribution of these bequest include, but are not limited to:</w:t>
      </w:r>
    </w:p>
    <w:p w14:paraId="2F292504" w14:textId="002CA32A" w:rsidR="002522A4" w:rsidRPr="00E96D0C" w:rsidRDefault="002522A4" w:rsidP="002522A4">
      <w:pPr>
        <w:pStyle w:val="NoSpacing"/>
        <w:rPr>
          <w:rFonts w:ascii="Times New Roman" w:hAnsi="Times New Roman" w:cs="Times New Roman"/>
          <w:sz w:val="24"/>
          <w:szCs w:val="24"/>
        </w:rPr>
      </w:pPr>
      <w:r>
        <w:tab/>
      </w:r>
      <w:r w:rsidRPr="00E96D0C">
        <w:rPr>
          <w:rFonts w:ascii="Times New Roman" w:hAnsi="Times New Roman" w:cs="Times New Roman"/>
          <w:sz w:val="24"/>
          <w:szCs w:val="24"/>
        </w:rPr>
        <w:t>American Baptist Assembly (Green Lake)</w:t>
      </w:r>
      <w:r w:rsidRPr="00E96D0C">
        <w:rPr>
          <w:rFonts w:ascii="Times New Roman" w:hAnsi="Times New Roman" w:cs="Times New Roman"/>
          <w:sz w:val="24"/>
          <w:szCs w:val="24"/>
        </w:rPr>
        <w:tab/>
        <w:t>American Baptist Churches/Central Region</w:t>
      </w:r>
    </w:p>
    <w:p w14:paraId="4B7C29BF" w14:textId="6A14DAB4" w:rsidR="002522A4" w:rsidRPr="00E96D0C" w:rsidRDefault="002522A4"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American Baptist local church</w:t>
      </w:r>
      <w:r w:rsidRPr="00E96D0C">
        <w:rPr>
          <w:rFonts w:ascii="Times New Roman" w:hAnsi="Times New Roman" w:cs="Times New Roman"/>
          <w:sz w:val="24"/>
          <w:szCs w:val="24"/>
        </w:rPr>
        <w:tab/>
      </w:r>
      <w:r w:rsidRPr="00E96D0C">
        <w:rPr>
          <w:rFonts w:ascii="Times New Roman" w:hAnsi="Times New Roman" w:cs="Times New Roman"/>
          <w:sz w:val="24"/>
          <w:szCs w:val="24"/>
        </w:rPr>
        <w:tab/>
        <w:t>American Baptist Men’s Ministries</w:t>
      </w:r>
    </w:p>
    <w:p w14:paraId="7FD63CE6" w14:textId="3D171D48" w:rsidR="002522A4" w:rsidRPr="00E96D0C" w:rsidRDefault="002522A4"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American Baptist Women’s Ministries</w:t>
      </w:r>
      <w:r w:rsidRPr="00E96D0C">
        <w:rPr>
          <w:rFonts w:ascii="Times New Roman" w:hAnsi="Times New Roman" w:cs="Times New Roman"/>
          <w:sz w:val="24"/>
          <w:szCs w:val="24"/>
        </w:rPr>
        <w:tab/>
        <w:t>American Baptist Men’s Disaster Relief</w:t>
      </w:r>
    </w:p>
    <w:p w14:paraId="378A4BFE" w14:textId="3D34F915" w:rsidR="002522A4" w:rsidRPr="00E96D0C" w:rsidRDefault="002522A4"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 xml:space="preserve">American Baptist Home Mission Society </w:t>
      </w:r>
    </w:p>
    <w:p w14:paraId="434A8A74" w14:textId="5333435C" w:rsidR="002522A4" w:rsidRPr="00E96D0C" w:rsidRDefault="002522A4"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American Baptist International Ministries</w:t>
      </w:r>
      <w:r w:rsidRPr="00E96D0C">
        <w:rPr>
          <w:rFonts w:ascii="Times New Roman" w:hAnsi="Times New Roman" w:cs="Times New Roman"/>
          <w:sz w:val="24"/>
          <w:szCs w:val="24"/>
        </w:rPr>
        <w:tab/>
        <w:t>Anadarko Christian Center</w:t>
      </w:r>
    </w:p>
    <w:p w14:paraId="70ABF3F4" w14:textId="75E339E4" w:rsidR="002522A4" w:rsidRPr="00E96D0C" w:rsidRDefault="002522A4"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Bethel Neighborhood Center</w:t>
      </w:r>
      <w:r w:rsidRPr="00E96D0C">
        <w:rPr>
          <w:rFonts w:ascii="Times New Roman" w:hAnsi="Times New Roman" w:cs="Times New Roman"/>
          <w:sz w:val="24"/>
          <w:szCs w:val="24"/>
        </w:rPr>
        <w:tab/>
      </w:r>
      <w:r w:rsidRPr="00E96D0C">
        <w:rPr>
          <w:rFonts w:ascii="Times New Roman" w:hAnsi="Times New Roman" w:cs="Times New Roman"/>
          <w:sz w:val="24"/>
          <w:szCs w:val="24"/>
        </w:rPr>
        <w:tab/>
      </w:r>
      <w:r w:rsidRPr="00E96D0C">
        <w:rPr>
          <w:rFonts w:ascii="Times New Roman" w:hAnsi="Times New Roman" w:cs="Times New Roman"/>
          <w:sz w:val="24"/>
          <w:szCs w:val="24"/>
        </w:rPr>
        <w:tab/>
        <w:t>Camp Christy</w:t>
      </w:r>
    </w:p>
    <w:p w14:paraId="2930DB76" w14:textId="3ACB3098" w:rsidR="002522A4" w:rsidRPr="00E96D0C" w:rsidRDefault="002522A4"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Cross Wind Conference Center</w:t>
      </w:r>
      <w:r w:rsidRPr="00E96D0C">
        <w:rPr>
          <w:rFonts w:ascii="Times New Roman" w:hAnsi="Times New Roman" w:cs="Times New Roman"/>
          <w:sz w:val="24"/>
          <w:szCs w:val="24"/>
        </w:rPr>
        <w:tab/>
      </w:r>
      <w:r w:rsidRPr="00E96D0C">
        <w:rPr>
          <w:rFonts w:ascii="Times New Roman" w:hAnsi="Times New Roman" w:cs="Times New Roman"/>
          <w:sz w:val="24"/>
          <w:szCs w:val="24"/>
        </w:rPr>
        <w:tab/>
        <w:t>ABCCR Camping</w:t>
      </w:r>
    </w:p>
    <w:p w14:paraId="04FFFFAD" w14:textId="3444608A" w:rsidR="002522A4" w:rsidRPr="00E96D0C" w:rsidRDefault="002522A4"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r>
      <w:r w:rsidR="00761FA8" w:rsidRPr="00E96D0C">
        <w:rPr>
          <w:rFonts w:ascii="Times New Roman" w:hAnsi="Times New Roman" w:cs="Times New Roman"/>
          <w:sz w:val="24"/>
          <w:szCs w:val="24"/>
        </w:rPr>
        <w:t>ABCCR Campus Ministries</w:t>
      </w:r>
      <w:r w:rsidR="00761FA8" w:rsidRPr="00E96D0C">
        <w:rPr>
          <w:rFonts w:ascii="Times New Roman" w:hAnsi="Times New Roman" w:cs="Times New Roman"/>
          <w:sz w:val="24"/>
          <w:szCs w:val="24"/>
        </w:rPr>
        <w:tab/>
      </w:r>
      <w:r w:rsidR="00761FA8" w:rsidRPr="00E96D0C">
        <w:rPr>
          <w:rFonts w:ascii="Times New Roman" w:hAnsi="Times New Roman" w:cs="Times New Roman"/>
          <w:sz w:val="24"/>
          <w:szCs w:val="24"/>
        </w:rPr>
        <w:tab/>
      </w:r>
      <w:r w:rsidR="00761FA8" w:rsidRPr="00E96D0C">
        <w:rPr>
          <w:rFonts w:ascii="Times New Roman" w:hAnsi="Times New Roman" w:cs="Times New Roman"/>
          <w:sz w:val="24"/>
          <w:szCs w:val="24"/>
        </w:rPr>
        <w:tab/>
        <w:t>ABCCR Youth Ministry</w:t>
      </w:r>
    </w:p>
    <w:p w14:paraId="0248F511" w14:textId="2013FE1A" w:rsidR="002522A4" w:rsidRPr="00E96D0C" w:rsidRDefault="00761FA8" w:rsidP="00761FA8">
      <w:pPr>
        <w:pStyle w:val="NoSpacing"/>
        <w:rPr>
          <w:rFonts w:ascii="Times New Roman" w:hAnsi="Times New Roman" w:cs="Times New Roman"/>
          <w:sz w:val="24"/>
          <w:szCs w:val="24"/>
        </w:rPr>
      </w:pPr>
      <w:r w:rsidRPr="00E96D0C">
        <w:rPr>
          <w:rFonts w:ascii="Times New Roman" w:hAnsi="Times New Roman" w:cs="Times New Roman"/>
          <w:sz w:val="24"/>
          <w:szCs w:val="24"/>
        </w:rPr>
        <w:tab/>
        <w:t>ABCCR New Church Planting</w:t>
      </w:r>
      <w:r w:rsidRPr="00E96D0C">
        <w:rPr>
          <w:rFonts w:ascii="Times New Roman" w:hAnsi="Times New Roman" w:cs="Times New Roman"/>
          <w:sz w:val="24"/>
          <w:szCs w:val="24"/>
        </w:rPr>
        <w:tab/>
      </w:r>
      <w:r w:rsidRPr="00E96D0C">
        <w:rPr>
          <w:rFonts w:ascii="Times New Roman" w:hAnsi="Times New Roman" w:cs="Times New Roman"/>
          <w:sz w:val="24"/>
          <w:szCs w:val="24"/>
        </w:rPr>
        <w:tab/>
        <w:t>ABCCR Opportunity Scholarships</w:t>
      </w:r>
    </w:p>
    <w:p w14:paraId="6196E731" w14:textId="606B071B" w:rsidR="00761FA8" w:rsidRPr="00E96D0C" w:rsidRDefault="00761FA8" w:rsidP="00761FA8">
      <w:pPr>
        <w:pStyle w:val="NoSpacing"/>
        <w:rPr>
          <w:rFonts w:ascii="Times New Roman" w:hAnsi="Times New Roman" w:cs="Times New Roman"/>
          <w:sz w:val="24"/>
          <w:szCs w:val="24"/>
        </w:rPr>
      </w:pPr>
      <w:r w:rsidRPr="00E96D0C">
        <w:rPr>
          <w:rFonts w:ascii="Times New Roman" w:hAnsi="Times New Roman" w:cs="Times New Roman"/>
          <w:sz w:val="24"/>
          <w:szCs w:val="24"/>
        </w:rPr>
        <w:tab/>
        <w:t>ABCCR Pastoral Scholarship Assistance</w:t>
      </w:r>
      <w:r w:rsidRPr="00E96D0C">
        <w:rPr>
          <w:rFonts w:ascii="Times New Roman" w:hAnsi="Times New Roman" w:cs="Times New Roman"/>
          <w:sz w:val="24"/>
          <w:szCs w:val="24"/>
        </w:rPr>
        <w:tab/>
        <w:t>Any of the 7 Kansas Plan institutions</w:t>
      </w:r>
    </w:p>
    <w:p w14:paraId="5F1E6469" w14:textId="056074BC" w:rsidR="00761FA8" w:rsidRPr="00E96D0C" w:rsidRDefault="00761FA8" w:rsidP="00761FA8">
      <w:pPr>
        <w:pStyle w:val="NoSpacing"/>
        <w:rPr>
          <w:rFonts w:ascii="Times New Roman" w:hAnsi="Times New Roman" w:cs="Times New Roman"/>
          <w:sz w:val="24"/>
          <w:szCs w:val="24"/>
        </w:rPr>
      </w:pPr>
      <w:r w:rsidRPr="00E96D0C">
        <w:rPr>
          <w:rFonts w:ascii="Times New Roman" w:hAnsi="Times New Roman" w:cs="Times New Roman"/>
          <w:sz w:val="24"/>
          <w:szCs w:val="24"/>
        </w:rPr>
        <w:tab/>
        <w:t>Any of the annual offerings:  America for Christ (AFC), One Great Hour of Sharing (OGHS), including designation to region disasters, World Mission Offering (WMO), Retired Ministers and Missionaries Offering (RM</w:t>
      </w:r>
      <w:r w:rsidR="006440EB">
        <w:rPr>
          <w:rFonts w:ascii="Times New Roman" w:hAnsi="Times New Roman" w:cs="Times New Roman"/>
          <w:sz w:val="24"/>
          <w:szCs w:val="24"/>
        </w:rPr>
        <w:t>M</w:t>
      </w:r>
      <w:r w:rsidRPr="00E96D0C">
        <w:rPr>
          <w:rFonts w:ascii="Times New Roman" w:hAnsi="Times New Roman" w:cs="Times New Roman"/>
          <w:sz w:val="24"/>
          <w:szCs w:val="24"/>
        </w:rPr>
        <w:t>O</w:t>
      </w:r>
      <w:r w:rsidR="006440EB">
        <w:rPr>
          <w:rFonts w:ascii="Times New Roman" w:hAnsi="Times New Roman" w:cs="Times New Roman"/>
          <w:sz w:val="24"/>
          <w:szCs w:val="24"/>
        </w:rPr>
        <w:t>)</w:t>
      </w:r>
      <w:r w:rsidRPr="00E96D0C">
        <w:rPr>
          <w:rFonts w:ascii="Times New Roman" w:hAnsi="Times New Roman" w:cs="Times New Roman"/>
          <w:sz w:val="24"/>
          <w:szCs w:val="24"/>
        </w:rPr>
        <w:t xml:space="preserve"> or Region offering.</w:t>
      </w:r>
    </w:p>
    <w:p w14:paraId="0AE905C4" w14:textId="2F0044F5" w:rsidR="00761FA8" w:rsidRPr="00E96D0C" w:rsidRDefault="00761FA8" w:rsidP="00761FA8">
      <w:pPr>
        <w:pStyle w:val="NoSpacing"/>
        <w:rPr>
          <w:rFonts w:ascii="Times New Roman" w:hAnsi="Times New Roman" w:cs="Times New Roman"/>
          <w:sz w:val="24"/>
          <w:szCs w:val="24"/>
        </w:rPr>
      </w:pPr>
      <w:r w:rsidRPr="00E96D0C">
        <w:rPr>
          <w:rFonts w:ascii="Times New Roman" w:hAnsi="Times New Roman" w:cs="Times New Roman"/>
          <w:sz w:val="24"/>
          <w:szCs w:val="24"/>
        </w:rPr>
        <w:tab/>
      </w:r>
    </w:p>
    <w:p w14:paraId="481C35E2" w14:textId="32D1DD23" w:rsidR="002522A4" w:rsidRPr="00E96D0C" w:rsidRDefault="002522A4"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r>
      <w:r w:rsidR="00761FA8" w:rsidRPr="00E96D0C">
        <w:rPr>
          <w:rFonts w:ascii="Times New Roman" w:hAnsi="Times New Roman" w:cs="Times New Roman"/>
          <w:sz w:val="24"/>
          <w:szCs w:val="24"/>
        </w:rPr>
        <w:t>Donor wanting his/her bequest to go to multiple ministries within our ABCCR may do so by identifying “Kansas Baptist Convention Foundation, Inc.” as the recipient.  The distribution from the remaining 90%, after 10% is withheld for growth of Foundation General Funds, will be as follows:</w:t>
      </w:r>
    </w:p>
    <w:p w14:paraId="381D563E" w14:textId="588249C9" w:rsidR="00761FA8" w:rsidRPr="00E96D0C" w:rsidRDefault="00761FA8" w:rsidP="002522A4">
      <w:pPr>
        <w:pStyle w:val="NoSpacing"/>
        <w:rPr>
          <w:rFonts w:ascii="Times New Roman" w:hAnsi="Times New Roman" w:cs="Times New Roman"/>
          <w:sz w:val="24"/>
          <w:szCs w:val="24"/>
        </w:rPr>
      </w:pPr>
    </w:p>
    <w:p w14:paraId="195585E1" w14:textId="25C2EDD4" w:rsidR="00761FA8" w:rsidRPr="00E96D0C" w:rsidRDefault="00761FA8"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25%</w:t>
      </w:r>
      <w:r w:rsidRPr="00E96D0C">
        <w:rPr>
          <w:rFonts w:ascii="Times New Roman" w:hAnsi="Times New Roman" w:cs="Times New Roman"/>
          <w:sz w:val="24"/>
          <w:szCs w:val="24"/>
        </w:rPr>
        <w:tab/>
        <w:t>American Baptist Churches of the Central Region (ABCCR)</w:t>
      </w:r>
    </w:p>
    <w:p w14:paraId="3C359A18" w14:textId="6106EB4E" w:rsidR="00761FA8" w:rsidRPr="00E96D0C" w:rsidRDefault="00761FA8"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25%</w:t>
      </w:r>
      <w:r w:rsidRPr="00E96D0C">
        <w:rPr>
          <w:rFonts w:ascii="Times New Roman" w:hAnsi="Times New Roman" w:cs="Times New Roman"/>
          <w:sz w:val="24"/>
          <w:szCs w:val="24"/>
        </w:rPr>
        <w:tab/>
        <w:t>Donor’s preferred AB church (to be specified by donor at time of bequest)</w:t>
      </w:r>
    </w:p>
    <w:p w14:paraId="2A199C7B" w14:textId="5FC85E50" w:rsidR="00761FA8" w:rsidRPr="00E96D0C" w:rsidRDefault="00761FA8"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15.00%</w:t>
      </w:r>
      <w:r w:rsidRPr="00E96D0C">
        <w:rPr>
          <w:rFonts w:ascii="Times New Roman" w:hAnsi="Times New Roman" w:cs="Times New Roman"/>
          <w:sz w:val="24"/>
          <w:szCs w:val="24"/>
        </w:rPr>
        <w:tab/>
        <w:t>Central Baptist Theological Seminary\</w:t>
      </w:r>
    </w:p>
    <w:p w14:paraId="024E286B" w14:textId="6CDB4F17" w:rsidR="00761FA8" w:rsidRPr="00E96D0C" w:rsidRDefault="00761FA8"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15.00%</w:t>
      </w:r>
      <w:r w:rsidRPr="00E96D0C">
        <w:rPr>
          <w:rFonts w:ascii="Times New Roman" w:hAnsi="Times New Roman" w:cs="Times New Roman"/>
          <w:sz w:val="24"/>
          <w:szCs w:val="24"/>
        </w:rPr>
        <w:tab/>
        <w:t>Ottawa University</w:t>
      </w:r>
      <w:r w:rsidRPr="00E96D0C">
        <w:rPr>
          <w:rFonts w:ascii="Times New Roman" w:hAnsi="Times New Roman" w:cs="Times New Roman"/>
          <w:sz w:val="24"/>
          <w:szCs w:val="24"/>
        </w:rPr>
        <w:tab/>
      </w:r>
      <w:r w:rsidRPr="00E96D0C">
        <w:rPr>
          <w:rFonts w:ascii="Times New Roman" w:hAnsi="Times New Roman" w:cs="Times New Roman"/>
          <w:sz w:val="24"/>
          <w:szCs w:val="24"/>
        </w:rPr>
        <w:tab/>
        <w:t xml:space="preserve">         </w:t>
      </w:r>
      <w:r w:rsidR="00E96D0C">
        <w:rPr>
          <w:rFonts w:ascii="Times New Roman" w:hAnsi="Times New Roman" w:cs="Times New Roman"/>
          <w:sz w:val="24"/>
          <w:szCs w:val="24"/>
        </w:rPr>
        <w:t xml:space="preserve">    </w:t>
      </w:r>
      <w:r w:rsidRPr="00E96D0C">
        <w:rPr>
          <w:rFonts w:ascii="Times New Roman" w:hAnsi="Times New Roman" w:cs="Times New Roman"/>
          <w:sz w:val="24"/>
          <w:szCs w:val="24"/>
        </w:rPr>
        <w:t xml:space="preserve"> \</w:t>
      </w:r>
      <w:r w:rsidRPr="00E96D0C">
        <w:rPr>
          <w:rFonts w:ascii="Times New Roman" w:hAnsi="Times New Roman" w:cs="Times New Roman"/>
          <w:sz w:val="24"/>
          <w:szCs w:val="24"/>
        </w:rPr>
        <w:tab/>
      </w:r>
      <w:r w:rsidRPr="00E96D0C">
        <w:rPr>
          <w:rFonts w:ascii="Times New Roman" w:hAnsi="Times New Roman" w:cs="Times New Roman"/>
          <w:sz w:val="24"/>
          <w:szCs w:val="24"/>
        </w:rPr>
        <w:tab/>
      </w:r>
    </w:p>
    <w:p w14:paraId="050EFE20" w14:textId="5F54745A" w:rsidR="00761FA8" w:rsidRPr="00E96D0C" w:rsidRDefault="00761FA8"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7.50%</w:t>
      </w:r>
      <w:r w:rsidRPr="00E96D0C">
        <w:rPr>
          <w:rFonts w:ascii="Times New Roman" w:hAnsi="Times New Roman" w:cs="Times New Roman"/>
          <w:sz w:val="24"/>
          <w:szCs w:val="24"/>
        </w:rPr>
        <w:tab/>
      </w:r>
      <w:r w:rsidRPr="00E96D0C">
        <w:rPr>
          <w:rFonts w:ascii="Times New Roman" w:hAnsi="Times New Roman" w:cs="Times New Roman"/>
          <w:sz w:val="24"/>
          <w:szCs w:val="24"/>
        </w:rPr>
        <w:tab/>
      </w:r>
      <w:proofErr w:type="spellStart"/>
      <w:r w:rsidRPr="00E96D0C">
        <w:rPr>
          <w:rFonts w:ascii="Times New Roman" w:hAnsi="Times New Roman" w:cs="Times New Roman"/>
          <w:sz w:val="24"/>
          <w:szCs w:val="24"/>
        </w:rPr>
        <w:t>Bacone</w:t>
      </w:r>
      <w:proofErr w:type="spellEnd"/>
      <w:r w:rsidRPr="00E96D0C">
        <w:rPr>
          <w:rFonts w:ascii="Times New Roman" w:hAnsi="Times New Roman" w:cs="Times New Roman"/>
          <w:sz w:val="24"/>
          <w:szCs w:val="24"/>
        </w:rPr>
        <w:t xml:space="preserve"> College</w:t>
      </w:r>
      <w:r w:rsidRPr="00E96D0C">
        <w:rPr>
          <w:rFonts w:ascii="Times New Roman" w:hAnsi="Times New Roman" w:cs="Times New Roman"/>
          <w:sz w:val="24"/>
          <w:szCs w:val="24"/>
        </w:rPr>
        <w:tab/>
      </w:r>
      <w:r w:rsidRPr="00E96D0C">
        <w:rPr>
          <w:rFonts w:ascii="Times New Roman" w:hAnsi="Times New Roman" w:cs="Times New Roman"/>
          <w:sz w:val="24"/>
          <w:szCs w:val="24"/>
        </w:rPr>
        <w:tab/>
      </w:r>
      <w:r w:rsidRPr="00E96D0C">
        <w:rPr>
          <w:rFonts w:ascii="Times New Roman" w:hAnsi="Times New Roman" w:cs="Times New Roman"/>
          <w:sz w:val="24"/>
          <w:szCs w:val="24"/>
        </w:rPr>
        <w:tab/>
        <w:t xml:space="preserve">    \</w:t>
      </w:r>
    </w:p>
    <w:p w14:paraId="4E08A33B" w14:textId="216F5666" w:rsidR="00761FA8" w:rsidRPr="00E96D0C" w:rsidRDefault="00761FA8"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7.50%</w:t>
      </w:r>
      <w:r w:rsidRPr="00E96D0C">
        <w:rPr>
          <w:rFonts w:ascii="Times New Roman" w:hAnsi="Times New Roman" w:cs="Times New Roman"/>
          <w:sz w:val="24"/>
          <w:szCs w:val="24"/>
        </w:rPr>
        <w:tab/>
      </w:r>
      <w:r w:rsidRPr="00E96D0C">
        <w:rPr>
          <w:rFonts w:ascii="Times New Roman" w:hAnsi="Times New Roman" w:cs="Times New Roman"/>
          <w:sz w:val="24"/>
          <w:szCs w:val="24"/>
        </w:rPr>
        <w:tab/>
        <w:t>Murrow Indian Children’s Home</w:t>
      </w:r>
      <w:r w:rsidRPr="00E96D0C">
        <w:rPr>
          <w:rFonts w:ascii="Times New Roman" w:hAnsi="Times New Roman" w:cs="Times New Roman"/>
          <w:sz w:val="24"/>
          <w:szCs w:val="24"/>
        </w:rPr>
        <w:tab/>
        <w:t xml:space="preserve">  </w:t>
      </w:r>
      <w:proofErr w:type="gramStart"/>
      <w:r w:rsidRPr="00E96D0C">
        <w:rPr>
          <w:rFonts w:ascii="Times New Roman" w:hAnsi="Times New Roman" w:cs="Times New Roman"/>
          <w:sz w:val="24"/>
          <w:szCs w:val="24"/>
        </w:rPr>
        <w:t xml:space="preserve">  !.&gt;</w:t>
      </w:r>
      <w:proofErr w:type="gramEnd"/>
      <w:r w:rsidRPr="00E96D0C">
        <w:rPr>
          <w:rFonts w:ascii="Times New Roman" w:hAnsi="Times New Roman" w:cs="Times New Roman"/>
          <w:sz w:val="24"/>
          <w:szCs w:val="24"/>
        </w:rPr>
        <w:t>&gt;&gt;&gt;</w:t>
      </w:r>
      <w:r w:rsidR="0058693F" w:rsidRPr="00E96D0C">
        <w:rPr>
          <w:rFonts w:ascii="Times New Roman" w:hAnsi="Times New Roman" w:cs="Times New Roman"/>
          <w:sz w:val="24"/>
          <w:szCs w:val="24"/>
        </w:rPr>
        <w:t>Kansas Plan Institutions</w:t>
      </w:r>
    </w:p>
    <w:p w14:paraId="6A509434" w14:textId="3C341BB2" w:rsidR="00761FA8" w:rsidRPr="00E96D0C" w:rsidRDefault="00761FA8"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2.50%</w:t>
      </w:r>
      <w:r w:rsidRPr="00E96D0C">
        <w:rPr>
          <w:rFonts w:ascii="Times New Roman" w:hAnsi="Times New Roman" w:cs="Times New Roman"/>
          <w:sz w:val="24"/>
          <w:szCs w:val="24"/>
        </w:rPr>
        <w:tab/>
      </w:r>
      <w:r w:rsidRPr="00E96D0C">
        <w:rPr>
          <w:rFonts w:ascii="Times New Roman" w:hAnsi="Times New Roman" w:cs="Times New Roman"/>
          <w:sz w:val="24"/>
          <w:szCs w:val="24"/>
        </w:rPr>
        <w:tab/>
        <w:t>Sunset Home</w:t>
      </w:r>
      <w:r w:rsidRPr="00E96D0C">
        <w:rPr>
          <w:rFonts w:ascii="Times New Roman" w:hAnsi="Times New Roman" w:cs="Times New Roman"/>
          <w:sz w:val="24"/>
          <w:szCs w:val="24"/>
        </w:rPr>
        <w:tab/>
      </w:r>
      <w:r w:rsidRPr="00E96D0C">
        <w:rPr>
          <w:rFonts w:ascii="Times New Roman" w:hAnsi="Times New Roman" w:cs="Times New Roman"/>
          <w:sz w:val="24"/>
          <w:szCs w:val="24"/>
        </w:rPr>
        <w:tab/>
      </w:r>
      <w:r w:rsidRPr="00E96D0C">
        <w:rPr>
          <w:rFonts w:ascii="Times New Roman" w:hAnsi="Times New Roman" w:cs="Times New Roman"/>
          <w:sz w:val="24"/>
          <w:szCs w:val="24"/>
        </w:rPr>
        <w:tab/>
        <w:t xml:space="preserve">          </w:t>
      </w:r>
      <w:r w:rsidR="00E96D0C">
        <w:rPr>
          <w:rFonts w:ascii="Times New Roman" w:hAnsi="Times New Roman" w:cs="Times New Roman"/>
          <w:sz w:val="24"/>
          <w:szCs w:val="24"/>
        </w:rPr>
        <w:t xml:space="preserve">  </w:t>
      </w:r>
      <w:r w:rsidRPr="00E96D0C">
        <w:rPr>
          <w:rFonts w:ascii="Times New Roman" w:hAnsi="Times New Roman" w:cs="Times New Roman"/>
          <w:sz w:val="24"/>
          <w:szCs w:val="24"/>
        </w:rPr>
        <w:t xml:space="preserve">  /     </w:t>
      </w:r>
    </w:p>
    <w:p w14:paraId="0B8EEE12" w14:textId="35FEE125" w:rsidR="00761FA8" w:rsidRPr="00E96D0C" w:rsidRDefault="00761FA8"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1.25%</w:t>
      </w:r>
      <w:r w:rsidRPr="00E96D0C">
        <w:rPr>
          <w:rFonts w:ascii="Times New Roman" w:hAnsi="Times New Roman" w:cs="Times New Roman"/>
          <w:sz w:val="24"/>
          <w:szCs w:val="24"/>
        </w:rPr>
        <w:tab/>
      </w:r>
      <w:r w:rsidRPr="00E96D0C">
        <w:rPr>
          <w:rFonts w:ascii="Times New Roman" w:hAnsi="Times New Roman" w:cs="Times New Roman"/>
          <w:sz w:val="24"/>
          <w:szCs w:val="24"/>
        </w:rPr>
        <w:tab/>
        <w:t>Prairie Homestead</w:t>
      </w:r>
      <w:r w:rsidRPr="00E96D0C">
        <w:rPr>
          <w:rFonts w:ascii="Times New Roman" w:hAnsi="Times New Roman" w:cs="Times New Roman"/>
          <w:sz w:val="24"/>
          <w:szCs w:val="24"/>
        </w:rPr>
        <w:tab/>
      </w:r>
      <w:r w:rsidRPr="00E96D0C">
        <w:rPr>
          <w:rFonts w:ascii="Times New Roman" w:hAnsi="Times New Roman" w:cs="Times New Roman"/>
          <w:sz w:val="24"/>
          <w:szCs w:val="24"/>
        </w:rPr>
        <w:tab/>
        <w:t xml:space="preserve">      </w:t>
      </w:r>
      <w:r w:rsidR="00E96D0C">
        <w:rPr>
          <w:rFonts w:ascii="Times New Roman" w:hAnsi="Times New Roman" w:cs="Times New Roman"/>
          <w:sz w:val="24"/>
          <w:szCs w:val="24"/>
        </w:rPr>
        <w:t xml:space="preserve">  </w:t>
      </w:r>
      <w:r w:rsidRPr="00E96D0C">
        <w:rPr>
          <w:rFonts w:ascii="Times New Roman" w:hAnsi="Times New Roman" w:cs="Times New Roman"/>
          <w:sz w:val="24"/>
          <w:szCs w:val="24"/>
        </w:rPr>
        <w:t xml:space="preserve">    /</w:t>
      </w:r>
    </w:p>
    <w:p w14:paraId="7A387124" w14:textId="17BBA6FA" w:rsidR="00761FA8" w:rsidRPr="00E96D0C" w:rsidRDefault="00761FA8"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ab/>
        <w:t>1.25%</w:t>
      </w:r>
      <w:r w:rsidRPr="00E96D0C">
        <w:rPr>
          <w:rFonts w:ascii="Times New Roman" w:hAnsi="Times New Roman" w:cs="Times New Roman"/>
          <w:sz w:val="24"/>
          <w:szCs w:val="24"/>
        </w:rPr>
        <w:tab/>
      </w:r>
      <w:r w:rsidRPr="00E96D0C">
        <w:rPr>
          <w:rFonts w:ascii="Times New Roman" w:hAnsi="Times New Roman" w:cs="Times New Roman"/>
          <w:sz w:val="24"/>
          <w:szCs w:val="24"/>
        </w:rPr>
        <w:tab/>
        <w:t>Homestead Health Center</w:t>
      </w:r>
      <w:r w:rsidRPr="00E96D0C">
        <w:rPr>
          <w:rFonts w:ascii="Times New Roman" w:hAnsi="Times New Roman" w:cs="Times New Roman"/>
          <w:sz w:val="24"/>
          <w:szCs w:val="24"/>
        </w:rPr>
        <w:tab/>
        <w:t xml:space="preserve">      </w:t>
      </w:r>
      <w:r w:rsidR="00E96D0C">
        <w:rPr>
          <w:rFonts w:ascii="Times New Roman" w:hAnsi="Times New Roman" w:cs="Times New Roman"/>
          <w:sz w:val="24"/>
          <w:szCs w:val="24"/>
        </w:rPr>
        <w:t xml:space="preserve">  </w:t>
      </w:r>
      <w:r w:rsidRPr="00E96D0C">
        <w:rPr>
          <w:rFonts w:ascii="Times New Roman" w:hAnsi="Times New Roman" w:cs="Times New Roman"/>
          <w:sz w:val="24"/>
          <w:szCs w:val="24"/>
        </w:rPr>
        <w:t xml:space="preserve">  /</w:t>
      </w:r>
    </w:p>
    <w:p w14:paraId="3B052E90" w14:textId="71E72752" w:rsidR="0058693F" w:rsidRPr="00E96D0C" w:rsidRDefault="0058693F" w:rsidP="002522A4">
      <w:pPr>
        <w:pStyle w:val="NoSpacing"/>
        <w:rPr>
          <w:rFonts w:ascii="Times New Roman" w:hAnsi="Times New Roman" w:cs="Times New Roman"/>
          <w:sz w:val="24"/>
          <w:szCs w:val="24"/>
        </w:rPr>
      </w:pPr>
      <w:r w:rsidRPr="00E96D0C">
        <w:rPr>
          <w:rFonts w:ascii="Times New Roman" w:hAnsi="Times New Roman" w:cs="Times New Roman"/>
          <w:sz w:val="24"/>
          <w:szCs w:val="24"/>
        </w:rPr>
        <w:t>Should any of the above institutions cease to be related to ABCCR at the time of a death benefit distribution, any gift designated to that institution shall revert to the Kansas Baptist Convention Foundation, Inc. Operating Fund.</w:t>
      </w:r>
    </w:p>
    <w:p w14:paraId="4BDC755E" w14:textId="638F654C" w:rsidR="0058693F" w:rsidRDefault="0058693F" w:rsidP="002522A4">
      <w:pPr>
        <w:pStyle w:val="NoSpacing"/>
      </w:pPr>
    </w:p>
    <w:p w14:paraId="0F2DFFC3" w14:textId="5A00C888" w:rsidR="0058693F" w:rsidRDefault="0058693F" w:rsidP="002522A4">
      <w:pPr>
        <w:pStyle w:val="NoSpacing"/>
        <w:rPr>
          <w:rFonts w:ascii="Times New Roman" w:hAnsi="Times New Roman" w:cs="Times New Roman"/>
          <w:sz w:val="24"/>
          <w:szCs w:val="24"/>
        </w:rPr>
      </w:pPr>
      <w:r>
        <w:rPr>
          <w:rFonts w:ascii="Times New Roman" w:hAnsi="Times New Roman" w:cs="Times New Roman"/>
          <w:sz w:val="24"/>
          <w:szCs w:val="24"/>
        </w:rPr>
        <w:tab/>
        <w:t>For further information or assistance, contact our Director of Planned Giving:</w:t>
      </w:r>
    </w:p>
    <w:p w14:paraId="6B19F85F" w14:textId="77777777" w:rsidR="006440EB" w:rsidRDefault="006440EB" w:rsidP="002522A4">
      <w:pPr>
        <w:pStyle w:val="NoSpacing"/>
        <w:rPr>
          <w:rFonts w:ascii="Times New Roman" w:hAnsi="Times New Roman" w:cs="Times New Roman"/>
          <w:sz w:val="24"/>
          <w:szCs w:val="24"/>
        </w:rPr>
      </w:pPr>
    </w:p>
    <w:p w14:paraId="09610DE3" w14:textId="0AD5271B" w:rsidR="0058693F" w:rsidRDefault="006440EB" w:rsidP="006440EB">
      <w:pPr>
        <w:pStyle w:val="NoSpacing"/>
        <w:ind w:left="720" w:firstLine="720"/>
        <w:rPr>
          <w:rFonts w:ascii="Times New Roman" w:hAnsi="Times New Roman" w:cs="Times New Roman"/>
          <w:sz w:val="24"/>
          <w:szCs w:val="24"/>
        </w:rPr>
      </w:pPr>
      <w:r>
        <w:rPr>
          <w:rFonts w:ascii="Times New Roman" w:hAnsi="Times New Roman" w:cs="Times New Roman"/>
          <w:b/>
          <w:bCs/>
          <w:sz w:val="24"/>
          <w:szCs w:val="24"/>
        </w:rPr>
        <w:t>R</w:t>
      </w:r>
      <w:r w:rsidR="0058693F" w:rsidRPr="0058693F">
        <w:rPr>
          <w:rFonts w:ascii="Times New Roman" w:hAnsi="Times New Roman" w:cs="Times New Roman"/>
          <w:b/>
          <w:bCs/>
          <w:sz w:val="24"/>
          <w:szCs w:val="24"/>
        </w:rPr>
        <w:t>ev. Timothy Schwartz,</w:t>
      </w:r>
      <w:r w:rsidR="0058693F">
        <w:rPr>
          <w:rFonts w:ascii="Times New Roman" w:hAnsi="Times New Roman" w:cs="Times New Roman"/>
          <w:sz w:val="24"/>
          <w:szCs w:val="24"/>
        </w:rPr>
        <w:t xml:space="preserve"> assistant Director of Planned Giving</w:t>
      </w:r>
    </w:p>
    <w:p w14:paraId="4FDE65A1" w14:textId="659B1981" w:rsidR="0058693F" w:rsidRDefault="0058693F" w:rsidP="002522A4">
      <w:pPr>
        <w:pStyle w:val="NoSpacing"/>
      </w:pPr>
      <w:r>
        <w:rPr>
          <w:rFonts w:ascii="Times New Roman" w:hAnsi="Times New Roman" w:cs="Times New Roman"/>
          <w:sz w:val="24"/>
          <w:szCs w:val="24"/>
        </w:rPr>
        <w:tab/>
      </w:r>
      <w:r w:rsidR="006440EB">
        <w:rPr>
          <w:rFonts w:ascii="Times New Roman" w:hAnsi="Times New Roman" w:cs="Times New Roman"/>
          <w:sz w:val="24"/>
          <w:szCs w:val="24"/>
        </w:rPr>
        <w:tab/>
      </w:r>
      <w:r w:rsidR="006440EB">
        <w:rPr>
          <w:rFonts w:ascii="Times New Roman" w:hAnsi="Times New Roman" w:cs="Times New Roman"/>
          <w:sz w:val="24"/>
          <w:szCs w:val="24"/>
        </w:rPr>
        <w:tab/>
      </w:r>
      <w:r>
        <w:rPr>
          <w:rFonts w:ascii="Times New Roman" w:hAnsi="Times New Roman" w:cs="Times New Roman"/>
          <w:sz w:val="24"/>
          <w:szCs w:val="24"/>
        </w:rPr>
        <w:t xml:space="preserve">Cell: 913-424-9939    e-mail: </w:t>
      </w:r>
      <w:hyperlink r:id="rId5" w:history="1">
        <w:r w:rsidRPr="00DC2E82">
          <w:rPr>
            <w:rStyle w:val="Hyperlink"/>
            <w:rFonts w:ascii="Times New Roman" w:hAnsi="Times New Roman" w:cs="Times New Roman"/>
            <w:sz w:val="24"/>
            <w:szCs w:val="24"/>
          </w:rPr>
          <w:t>timmans39@gmail.com</w:t>
        </w:r>
      </w:hyperlink>
      <w:r>
        <w:rPr>
          <w:rFonts w:ascii="Times New Roman" w:hAnsi="Times New Roman" w:cs="Times New Roman"/>
          <w:sz w:val="24"/>
          <w:szCs w:val="24"/>
        </w:rPr>
        <w:t xml:space="preserve"> </w:t>
      </w:r>
    </w:p>
    <w:p w14:paraId="21FCF544" w14:textId="300FB237" w:rsidR="0058693F" w:rsidRPr="002522A4" w:rsidRDefault="006440EB" w:rsidP="002522A4">
      <w:pPr>
        <w:pStyle w:val="NoSpacing"/>
      </w:pPr>
      <w:r>
        <w:tab/>
      </w:r>
      <w:r>
        <w:tab/>
      </w:r>
      <w:r>
        <w:tab/>
        <w:t>2921 Minnesota Ave, Kansas City, KS 66102-3911</w:t>
      </w:r>
    </w:p>
    <w:sectPr w:rsidR="0058693F" w:rsidRPr="002522A4" w:rsidSect="0058693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A4"/>
    <w:rsid w:val="002522A4"/>
    <w:rsid w:val="004464AA"/>
    <w:rsid w:val="00470352"/>
    <w:rsid w:val="0058693F"/>
    <w:rsid w:val="005947AD"/>
    <w:rsid w:val="006440EB"/>
    <w:rsid w:val="00761FA8"/>
    <w:rsid w:val="008F3C32"/>
    <w:rsid w:val="00E50CB7"/>
    <w:rsid w:val="00E9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7B50"/>
  <w15:chartTrackingRefBased/>
  <w15:docId w15:val="{2CF480E8-11E7-4039-B4B1-972DC293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2A4"/>
    <w:pPr>
      <w:spacing w:after="0" w:line="240" w:lineRule="auto"/>
    </w:pPr>
  </w:style>
  <w:style w:type="character" w:styleId="Hyperlink">
    <w:name w:val="Hyperlink"/>
    <w:basedOn w:val="DefaultParagraphFont"/>
    <w:uiPriority w:val="99"/>
    <w:unhideWhenUsed/>
    <w:rsid w:val="0058693F"/>
    <w:rPr>
      <w:color w:val="0563C1" w:themeColor="hyperlink"/>
      <w:u w:val="single"/>
    </w:rPr>
  </w:style>
  <w:style w:type="character" w:styleId="UnresolvedMention">
    <w:name w:val="Unresolved Mention"/>
    <w:basedOn w:val="DefaultParagraphFont"/>
    <w:uiPriority w:val="99"/>
    <w:semiHidden/>
    <w:unhideWhenUsed/>
    <w:rsid w:val="0058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immans3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72CA6-1566-4BC1-98E5-627C0A46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13166442069</dc:creator>
  <cp:keywords/>
  <dc:description/>
  <cp:lastModifiedBy>Wilma Engle</cp:lastModifiedBy>
  <cp:revision>2</cp:revision>
  <cp:lastPrinted>2021-01-29T22:48:00Z</cp:lastPrinted>
  <dcterms:created xsi:type="dcterms:W3CDTF">2021-12-01T16:35:00Z</dcterms:created>
  <dcterms:modified xsi:type="dcterms:W3CDTF">2021-12-01T16:35:00Z</dcterms:modified>
</cp:coreProperties>
</file>